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77" w:rsidRDefault="00785477" w:rsidP="00FE7FB5">
      <w:pPr>
        <w:spacing w:after="0" w:line="240" w:lineRule="auto"/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05pt;margin-top:-26.8pt;width:50.35pt;height:62.8pt;z-index:251660288">
            <v:imagedata r:id="rId4" o:title=""/>
            <w10:wrap type="topAndBottom"/>
          </v:shape>
          <o:OLEObject Type="Embed" ProgID="PBrush" ShapeID="_x0000_s1026" DrawAspect="Content" ObjectID="_1428824461" r:id="rId5"/>
        </w:pict>
      </w:r>
      <w:proofErr w:type="spellStart"/>
      <w:r>
        <w:rPr>
          <w:b/>
        </w:rPr>
        <w:t>Голубівська</w:t>
      </w:r>
      <w:proofErr w:type="spellEnd"/>
      <w:r>
        <w:rPr>
          <w:b/>
        </w:rPr>
        <w:t xml:space="preserve"> ЗОШ І-ІІІ  ступенів</w:t>
      </w:r>
    </w:p>
    <w:p w:rsidR="00785477" w:rsidRDefault="00785477" w:rsidP="00785477">
      <w:pPr>
        <w:spacing w:after="0" w:line="240" w:lineRule="auto"/>
        <w:jc w:val="center"/>
      </w:pPr>
      <w:r>
        <w:t xml:space="preserve">Новомосковської районної  ради  </w:t>
      </w:r>
    </w:p>
    <w:p w:rsidR="00785477" w:rsidRDefault="00785477" w:rsidP="00785477">
      <w:pPr>
        <w:spacing w:after="0" w:line="240" w:lineRule="auto"/>
        <w:jc w:val="center"/>
      </w:pPr>
      <w:r>
        <w:t>Дніпропетровської  області</w:t>
      </w:r>
    </w:p>
    <w:p w:rsidR="00785477" w:rsidRDefault="00785477" w:rsidP="00785477">
      <w:pPr>
        <w:spacing w:after="0" w:line="240" w:lineRule="auto"/>
        <w:jc w:val="center"/>
      </w:pPr>
      <w:r>
        <w:t xml:space="preserve">51230  вул. Леніна, буд. 17, с. </w:t>
      </w:r>
      <w:proofErr w:type="spellStart"/>
      <w:r>
        <w:t>Голубівка</w:t>
      </w:r>
      <w:proofErr w:type="spellEnd"/>
    </w:p>
    <w:p w:rsidR="00785477" w:rsidRDefault="00785477" w:rsidP="00785477">
      <w:pPr>
        <w:spacing w:after="0" w:line="240" w:lineRule="auto"/>
        <w:jc w:val="center"/>
      </w:pPr>
      <w:r>
        <w:t>Новомосковський район, Дніпропетровська  область</w:t>
      </w:r>
    </w:p>
    <w:p w:rsidR="00785477" w:rsidRDefault="00785477" w:rsidP="00785477">
      <w:pPr>
        <w:spacing w:after="0" w:line="240" w:lineRule="auto"/>
        <w:jc w:val="center"/>
      </w:pPr>
      <w:r>
        <w:t>тел. (05693)53193</w:t>
      </w:r>
    </w:p>
    <w:p w:rsidR="00785477" w:rsidRDefault="00785477" w:rsidP="00785477">
      <w:pPr>
        <w:spacing w:after="0" w:line="240" w:lineRule="auto"/>
        <w:jc w:val="center"/>
        <w:rPr>
          <w:color w:val="0000FF"/>
        </w:rPr>
      </w:pPr>
      <w:proofErr w:type="spellStart"/>
      <w:r>
        <w:t>Е-</w:t>
      </w:r>
      <w:proofErr w:type="spellEnd"/>
      <w:r>
        <w:rPr>
          <w:lang w:val="en-US"/>
        </w:rPr>
        <w:t>mail</w:t>
      </w:r>
      <w:r>
        <w:t>:</w:t>
      </w:r>
      <w:r>
        <w:rPr>
          <w:color w:val="0000FF"/>
        </w:rPr>
        <w:t xml:space="preserve"> </w:t>
      </w:r>
      <w:hyperlink r:id="rId6" w:history="1">
        <w:r>
          <w:rPr>
            <w:rStyle w:val="a4"/>
            <w:lang w:val="en-US"/>
          </w:rPr>
          <w:t>sndgolubovka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ukr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net</w:t>
        </w:r>
      </w:hyperlink>
    </w:p>
    <w:p w:rsidR="00785477" w:rsidRDefault="00785477" w:rsidP="00785477">
      <w:pPr>
        <w:spacing w:after="0" w:line="240" w:lineRule="auto"/>
        <w:ind w:left="360"/>
        <w:jc w:val="both"/>
      </w:pPr>
    </w:p>
    <w:p w:rsidR="00785477" w:rsidRDefault="00785477" w:rsidP="00785477">
      <w:pPr>
        <w:spacing w:after="0" w:line="240" w:lineRule="auto"/>
        <w:ind w:left="360"/>
        <w:jc w:val="both"/>
      </w:pPr>
    </w:p>
    <w:p w:rsidR="00785477" w:rsidRDefault="00785477" w:rsidP="00785477">
      <w:pPr>
        <w:spacing w:after="0" w:line="240" w:lineRule="auto"/>
        <w:ind w:left="360"/>
        <w:jc w:val="both"/>
      </w:pPr>
    </w:p>
    <w:p w:rsidR="00785477" w:rsidRDefault="00785477" w:rsidP="00785477">
      <w:pPr>
        <w:spacing w:after="0" w:line="240" w:lineRule="auto"/>
        <w:ind w:left="360"/>
        <w:jc w:val="both"/>
      </w:pPr>
    </w:p>
    <w:p w:rsidR="00785477" w:rsidRDefault="00785477" w:rsidP="00785477">
      <w:pPr>
        <w:spacing w:after="0" w:line="240" w:lineRule="auto"/>
        <w:ind w:left="360"/>
        <w:jc w:val="both"/>
      </w:pPr>
    </w:p>
    <w:p w:rsidR="00785477" w:rsidRDefault="00785477" w:rsidP="00785477">
      <w:pPr>
        <w:spacing w:after="0" w:line="240" w:lineRule="auto"/>
        <w:ind w:left="360"/>
        <w:jc w:val="both"/>
      </w:pPr>
    </w:p>
    <w:p w:rsidR="00785477" w:rsidRPr="005C2E0C" w:rsidRDefault="00785477" w:rsidP="00785477">
      <w:pPr>
        <w:spacing w:after="0" w:line="240" w:lineRule="auto"/>
        <w:jc w:val="center"/>
        <w:rPr>
          <w:sz w:val="48"/>
          <w:szCs w:val="48"/>
        </w:rPr>
      </w:pPr>
    </w:p>
    <w:p w:rsidR="00785477" w:rsidRPr="005C2E0C" w:rsidRDefault="00785477" w:rsidP="00785477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Тренінг</w:t>
      </w:r>
    </w:p>
    <w:p w:rsidR="00785477" w:rsidRPr="005C2E0C" w:rsidRDefault="00785477" w:rsidP="00785477">
      <w:pPr>
        <w:spacing w:after="0" w:line="240" w:lineRule="auto"/>
        <w:jc w:val="center"/>
        <w:rPr>
          <w:b/>
          <w:i/>
          <w:sz w:val="48"/>
          <w:szCs w:val="48"/>
        </w:rPr>
      </w:pPr>
      <w:r w:rsidRPr="005C2E0C">
        <w:rPr>
          <w:b/>
          <w:i/>
          <w:sz w:val="48"/>
          <w:szCs w:val="48"/>
        </w:rPr>
        <w:t>«Пр</w:t>
      </w:r>
      <w:r>
        <w:rPr>
          <w:b/>
          <w:i/>
          <w:sz w:val="48"/>
          <w:szCs w:val="48"/>
        </w:rPr>
        <w:t>авила спілкування»</w:t>
      </w:r>
    </w:p>
    <w:p w:rsidR="00785477" w:rsidRPr="005C2E0C" w:rsidRDefault="00785477" w:rsidP="00785477">
      <w:pPr>
        <w:spacing w:after="0" w:line="240" w:lineRule="auto"/>
        <w:jc w:val="both"/>
        <w:rPr>
          <w:b/>
          <w:sz w:val="28"/>
        </w:rPr>
      </w:pPr>
    </w:p>
    <w:p w:rsidR="00785477" w:rsidRDefault="00785477" w:rsidP="00785477">
      <w:pPr>
        <w:spacing w:after="0" w:line="240" w:lineRule="auto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ind w:left="4962"/>
        <w:jc w:val="both"/>
        <w:rPr>
          <w:sz w:val="28"/>
        </w:rPr>
      </w:pPr>
      <w:r>
        <w:rPr>
          <w:sz w:val="28"/>
        </w:rPr>
        <w:t>Класний керівник 5 класу</w:t>
      </w:r>
    </w:p>
    <w:p w:rsidR="00785477" w:rsidRDefault="00785477" w:rsidP="00785477">
      <w:pPr>
        <w:spacing w:after="0" w:line="240" w:lineRule="auto"/>
        <w:ind w:left="4962"/>
        <w:jc w:val="both"/>
        <w:rPr>
          <w:sz w:val="28"/>
        </w:rPr>
      </w:pPr>
      <w:r>
        <w:rPr>
          <w:sz w:val="28"/>
        </w:rPr>
        <w:t>Коненко Т.К</w:t>
      </w:r>
    </w:p>
    <w:p w:rsidR="00785477" w:rsidRDefault="00785477" w:rsidP="00785477">
      <w:pPr>
        <w:spacing w:after="0" w:line="240" w:lineRule="auto"/>
        <w:ind w:left="4962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ind w:left="4962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ind w:left="4962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ind w:left="4962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ind w:left="4962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ind w:left="4962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ind w:left="4962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ind w:left="4962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ind w:left="4962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ind w:left="4962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ind w:left="4962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ind w:left="4962"/>
        <w:jc w:val="both"/>
        <w:rPr>
          <w:sz w:val="28"/>
        </w:rPr>
      </w:pPr>
    </w:p>
    <w:p w:rsidR="00785477" w:rsidRDefault="00785477" w:rsidP="00785477">
      <w:pPr>
        <w:spacing w:after="0" w:line="240" w:lineRule="auto"/>
        <w:ind w:left="142"/>
        <w:jc w:val="center"/>
        <w:rPr>
          <w:sz w:val="28"/>
        </w:rPr>
      </w:pPr>
      <w:r>
        <w:rPr>
          <w:sz w:val="28"/>
        </w:rPr>
        <w:t>2013р.</w:t>
      </w:r>
    </w:p>
    <w:p w:rsidR="00785477" w:rsidRDefault="00785477" w:rsidP="00785477">
      <w:pPr>
        <w:spacing w:after="0" w:line="240" w:lineRule="auto"/>
        <w:ind w:left="142"/>
        <w:jc w:val="center"/>
        <w:rPr>
          <w:sz w:val="28"/>
        </w:rPr>
      </w:pPr>
    </w:p>
    <w:p w:rsidR="00785477" w:rsidRDefault="00785477" w:rsidP="00785477">
      <w:pPr>
        <w:spacing w:after="0" w:line="240" w:lineRule="auto"/>
        <w:ind w:left="142"/>
        <w:jc w:val="center"/>
        <w:rPr>
          <w:sz w:val="28"/>
        </w:rPr>
      </w:pPr>
    </w:p>
    <w:p w:rsidR="00FE7FB5" w:rsidRDefault="00FE7FB5" w:rsidP="00785477">
      <w:pPr>
        <w:spacing w:after="0" w:line="240" w:lineRule="auto"/>
        <w:ind w:left="142"/>
        <w:jc w:val="center"/>
        <w:rPr>
          <w:sz w:val="28"/>
        </w:rPr>
      </w:pP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lastRenderedPageBreak/>
        <w:t xml:space="preserve">Мета: 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учити дітей навичок спілкування, закріплювати ці навички в ігровій формі; познайомити дітей з формами спілкування; формувати культуру спілкування, сприяти об'єднанню дитячого колективу.</w:t>
      </w:r>
    </w:p>
    <w:p w:rsidR="00F05193" w:rsidRPr="00F05193" w:rsidRDefault="00F05193" w:rsidP="007854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Основні поняття: 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спілкування, невербальні засоби спілкування, ввіч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ливість, правила поведінки.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ХІД ЗАХОДУ</w:t>
      </w:r>
    </w:p>
    <w:p w:rsidR="00F05193" w:rsidRPr="00763EE8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Вступне слово </w:t>
      </w:r>
      <w:r w:rsidR="00763E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класного  керівника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Сьогодні ми з вами поговоримо про спілкування і його значення. Що таке спілкування? Спілкування — це взаємодія людей, обмін інформацією, емоціями, відчуттями. З допомогою чого ми спілкуємося? Люди спілку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 xml:space="preserve">ються з допомогою слів, жестів, міміки, мови, листів, телефону, </w:t>
      </w:r>
      <w:proofErr w:type="spellStart"/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пейджера</w:t>
      </w:r>
      <w:proofErr w:type="spellEnd"/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факсу, комп'ютера. Чи однаково ви спілкуєтеся з батьками, друзями, вчи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телями? Від чого залежить ваша поведінка під час спілкування з різними людьми? Як ви вважаєте, з якою людиною цікавіше спілкуватися: з емо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ційною чи нудною? Для того щоб бути цікавим співрозмовником, самому краще розуміти людей, з якими спілкуєшся, потрібно вчитися правильно, красиво спілкуватися. Культура спілкування — дуже важлива частина загальної культури людини. Спілкуючись, людина використовує мову слів і мову жестів і міміки.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>1.</w:t>
      </w:r>
      <w:r w:rsidRPr="00F05193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uk-UA"/>
        </w:rPr>
        <w:t xml:space="preserve"> </w:t>
      </w:r>
      <w:r w:rsidRPr="00F05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 xml:space="preserve">Гра </w:t>
      </w:r>
      <w:r w:rsidRPr="00F051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«Пантоміма»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Пантоміма — це безсловесне зображення якої-небудь думки, відчуття, стану. Давайте проведемо конкурс на краще зображення: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• сумного пінгвіна, задумливого кота;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• людини, яка тільки-но ситно пообідала;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сцени запрошення (на день народження, на побачення, в кіно);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сцени пояснення причини запізнення на урок.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Молодці! Сподобалося? Ви можете придумувати завдання для такої гри самостійно. А зараз я пропоную вам позмагатися в написанні короткого послання: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Symbol" w:eastAsia="Times New Roman" w:hAnsi="Symbol" w:cs="Times New Roman"/>
          <w:sz w:val="20"/>
          <w:szCs w:val="20"/>
          <w:lang w:eastAsia="uk-UA"/>
        </w:rPr>
        <w:t></w:t>
      </w:r>
      <w:r w:rsidRPr="00F05193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 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давньому другові;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Symbol" w:eastAsia="Times New Roman" w:hAnsi="Symbol" w:cs="Times New Roman"/>
          <w:sz w:val="20"/>
          <w:szCs w:val="20"/>
          <w:lang w:eastAsia="uk-UA"/>
        </w:rPr>
        <w:t></w:t>
      </w:r>
      <w:r w:rsidRPr="00F05193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 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вподобаній дівчинці (хлопчику);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Symbol" w:eastAsia="Times New Roman" w:hAnsi="Symbol" w:cs="Times New Roman"/>
          <w:sz w:val="20"/>
          <w:szCs w:val="20"/>
          <w:lang w:eastAsia="uk-UA"/>
        </w:rPr>
        <w:t></w:t>
      </w:r>
      <w:r w:rsidRPr="00F05193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 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вчителю;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Symbol" w:eastAsia="Times New Roman" w:hAnsi="Symbol" w:cs="Times New Roman"/>
          <w:sz w:val="20"/>
          <w:szCs w:val="20"/>
          <w:lang w:eastAsia="uk-UA"/>
        </w:rPr>
        <w:t></w:t>
      </w:r>
      <w:r w:rsidRPr="00F05193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 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бабусі.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Потім проводиться вибіркове аналізування робіт.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Людина посміхається, коли їй добре, весело. Людина посміхається, коли знайомиться з новими людьми або зустрічає друзів.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Яка усмішка у доброї вихованої людини? </w:t>
      </w:r>
      <w:r w:rsidRPr="00F051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(Добра, мила, сонячна.)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Давайте проведемо конкурс на кращу усмішку.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Оберніться один до одного і посміхніться.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Сподобалося, коли вам посміхаються?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Тепер з гарним настроєм ми вирушаємо в дорогу.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Яке чарівне слово ми скажемо цього разу? </w:t>
      </w:r>
      <w:r w:rsidRPr="00F051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(Відповіді учасників.)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2. Гра «Замок Чарівних Дзеркал»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lastRenderedPageBreak/>
        <w:t xml:space="preserve">Люди спілкуються між собою з допомогою слів, усмішки і жестів. Коли ви дивитеся на людину, ви можете зрозуміти без слів, який у неї настрій, _:о вона відчуває та про що думає. Все у неї «написане» на обличчі. Коли вона радіє, що ми бачимо? </w:t>
      </w:r>
      <w:r w:rsidRPr="00F051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(Усмішку.) 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А коли хмуриться, що вона відчуває? </w:t>
      </w:r>
      <w:r w:rsidRPr="00F051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Сумує.) 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Молодці! Давайте спробуємо зобразити людину, яка здивована, зосереджена, мріє про що-небудь. </w:t>
      </w:r>
      <w:r w:rsidRPr="00F051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(Учасники зображують запропоноване.) 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Дуже добре!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 зараз давайте пограємо.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3. Гра «Дзеркало»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Станьте парами обличчям один до одного. Тепер один з вас хай робить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-кі-небудьрухи</w:t>
      </w:r>
      <w:proofErr w:type="spellEnd"/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руками, головою, тулубом, а інший — повторює його рухи,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-:к дзеркало.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Далі міняєтеся ролями.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(Учасники зображують запропоноване.)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Чудово! Продовжуємо нашу подорож.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4. Вправа «Замок Веселих Смішинок» '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«Чарівний клубок» привів нас до Замку Веселих Смішинок, які ні хви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 xml:space="preserve">лини не можуть усидіти на місці і запрошують потанцювати разом з ними. </w:t>
      </w:r>
      <w:r w:rsidRPr="00F051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(Пауза, релаксація. Діти танцюють під ритмічну музику.)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5. Вправа «Замок Ввічливого Лицаря»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А в цьому замку нас зустрічає Ввічливий Лицар. За усе життя він не :казав жодного образливого слова. Він пропонує вам пограти.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Гра «Словник ввічливих слів»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Зазеленіє старий пень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Коли почує... </w:t>
      </w:r>
      <w:r w:rsidRPr="00F051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(«добрий день»).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Розтане навіть крижана глиба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Від слова теплого... </w:t>
      </w:r>
      <w:r w:rsidRPr="00F051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(«спасибі»).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Якщо їсти більш несила,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Скажем</w:t>
      </w:r>
      <w:proofErr w:type="spellEnd"/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мамі ми... </w:t>
      </w:r>
      <w:r w:rsidRPr="00F051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(«спасибі»).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Якщо дуже завинили,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Щось розбили, розтрощили,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Якщо все життя — не казка,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Кажемо... </w:t>
      </w:r>
      <w:r w:rsidRPr="00F051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(«пробачте, будь ласка!»). 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 у Франції, і в Данії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На прощання кажуть всі... </w:t>
      </w:r>
      <w:r w:rsidRPr="00F0519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(«до побачення!»).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uk-UA"/>
        </w:rPr>
        <w:t xml:space="preserve">6. </w:t>
      </w:r>
      <w:r w:rsidRPr="00F051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Гра «Замок Феї Ввічливості»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lastRenderedPageBreak/>
        <w:t>Наша подорож добігає кінця. Фея Ввічливості дякує нам за добру робо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ту і пропонує останній конкурс.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Конкурс компліментів</w:t>
      </w:r>
    </w:p>
    <w:p w:rsidR="00F05193" w:rsidRPr="00F05193" w:rsidRDefault="00F05193" w:rsidP="0078547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Беруть участь кілька пар гравців. На завершення учасників нагороджу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ють повітряними кулями.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F051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Підсумки</w:t>
      </w:r>
    </w:p>
    <w:p w:rsidR="00F05193" w:rsidRPr="00F05193" w:rsidRDefault="00F05193" w:rsidP="007854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Який висновок можна зробити сьогодні: що важливо знати й уміти, спілкуючись з іншими людьми? Значить, усмішка, чарівні слова допомо</w:t>
      </w:r>
      <w:r w:rsidRPr="00F05193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softHyphen/>
        <w:t>жуть знайти нам нових друзів.</w:t>
      </w:r>
    </w:p>
    <w:p w:rsidR="00227CBC" w:rsidRDefault="00227CBC" w:rsidP="00785477">
      <w:pPr>
        <w:spacing w:after="0" w:line="240" w:lineRule="auto"/>
      </w:pPr>
    </w:p>
    <w:sectPr w:rsidR="00227CBC" w:rsidSect="00227C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193"/>
    <w:rsid w:val="00227CBC"/>
    <w:rsid w:val="00304B77"/>
    <w:rsid w:val="00371DE5"/>
    <w:rsid w:val="004D6B60"/>
    <w:rsid w:val="00763EE8"/>
    <w:rsid w:val="00785477"/>
    <w:rsid w:val="00EC5FC4"/>
    <w:rsid w:val="00EF6A6F"/>
    <w:rsid w:val="00F05193"/>
    <w:rsid w:val="00FE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rsid w:val="00785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dgolubovka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COMP</cp:lastModifiedBy>
  <cp:revision>5</cp:revision>
  <dcterms:created xsi:type="dcterms:W3CDTF">2013-04-27T19:39:00Z</dcterms:created>
  <dcterms:modified xsi:type="dcterms:W3CDTF">2013-04-30T07:55:00Z</dcterms:modified>
</cp:coreProperties>
</file>