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4E" w:rsidRPr="00422996" w:rsidRDefault="0008374E" w:rsidP="0008374E">
      <w:pPr>
        <w:pStyle w:val="a9"/>
        <w:rPr>
          <w:sz w:val="28"/>
          <w:szCs w:val="28"/>
        </w:rPr>
      </w:pPr>
      <w:r>
        <w:rPr>
          <w:noProof/>
          <w:lang w:val="ru-RU"/>
        </w:rPr>
        <w:drawing>
          <wp:inline distT="0" distB="0" distL="0" distR="0">
            <wp:extent cx="428625" cy="609600"/>
            <wp:effectExtent l="19050" t="0" r="9525" b="0"/>
            <wp:docPr id="1" name="Рисунок 1"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2"/>
                    <pic:cNvPicPr>
                      <a:picLocks noChangeAspect="1" noChangeArrowheads="1"/>
                    </pic:cNvPicPr>
                  </pic:nvPicPr>
                  <pic:blipFill>
                    <a:blip r:embed="rId7"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08374E" w:rsidRPr="00F33623" w:rsidRDefault="0008374E" w:rsidP="0008374E">
      <w:pPr>
        <w:spacing w:after="0" w:line="240" w:lineRule="auto"/>
        <w:jc w:val="center"/>
        <w:rPr>
          <w:rFonts w:ascii="Times New Roman" w:hAnsi="Times New Roman"/>
          <w:b/>
          <w:sz w:val="28"/>
          <w:szCs w:val="28"/>
          <w:lang w:val="uk-UA"/>
        </w:rPr>
      </w:pPr>
      <w:proofErr w:type="spellStart"/>
      <w:r w:rsidRPr="00F33623">
        <w:rPr>
          <w:rFonts w:ascii="Times New Roman" w:hAnsi="Times New Roman"/>
          <w:b/>
          <w:sz w:val="28"/>
          <w:szCs w:val="28"/>
          <w:lang w:val="uk-UA"/>
        </w:rPr>
        <w:t>Голубівська</w:t>
      </w:r>
      <w:proofErr w:type="spellEnd"/>
      <w:r w:rsidRPr="00F33623">
        <w:rPr>
          <w:rFonts w:ascii="Times New Roman" w:hAnsi="Times New Roman"/>
          <w:b/>
          <w:sz w:val="28"/>
          <w:szCs w:val="28"/>
          <w:lang w:val="uk-UA"/>
        </w:rPr>
        <w:t xml:space="preserve"> </w:t>
      </w:r>
      <w:r>
        <w:rPr>
          <w:rFonts w:ascii="Times New Roman" w:hAnsi="Times New Roman"/>
          <w:b/>
          <w:sz w:val="28"/>
          <w:szCs w:val="28"/>
          <w:lang w:val="uk-UA"/>
        </w:rPr>
        <w:t>загальноосвітня школа</w:t>
      </w:r>
      <w:r w:rsidRPr="00F33623">
        <w:rPr>
          <w:rFonts w:ascii="Times New Roman" w:hAnsi="Times New Roman"/>
          <w:b/>
          <w:sz w:val="28"/>
          <w:szCs w:val="28"/>
          <w:lang w:val="uk-UA"/>
        </w:rPr>
        <w:t xml:space="preserve"> </w:t>
      </w:r>
      <w:r>
        <w:rPr>
          <w:rFonts w:ascii="Times New Roman" w:hAnsi="Times New Roman"/>
          <w:b/>
          <w:sz w:val="28"/>
          <w:szCs w:val="28"/>
          <w:lang w:val="uk-UA"/>
        </w:rPr>
        <w:t>І-ІІІ</w:t>
      </w:r>
      <w:r w:rsidRPr="00F33623">
        <w:rPr>
          <w:rFonts w:ascii="Times New Roman" w:hAnsi="Times New Roman"/>
          <w:b/>
          <w:sz w:val="28"/>
          <w:szCs w:val="28"/>
          <w:lang w:val="uk-UA"/>
        </w:rPr>
        <w:t xml:space="preserve"> ступенів </w:t>
      </w:r>
    </w:p>
    <w:p w:rsidR="0008374E" w:rsidRPr="00F33623" w:rsidRDefault="0008374E" w:rsidP="0008374E">
      <w:pPr>
        <w:spacing w:after="0" w:line="240" w:lineRule="auto"/>
        <w:jc w:val="center"/>
        <w:rPr>
          <w:rFonts w:ascii="Times New Roman" w:hAnsi="Times New Roman"/>
          <w:b/>
          <w:sz w:val="28"/>
          <w:szCs w:val="28"/>
          <w:lang w:val="uk-UA"/>
        </w:rPr>
      </w:pPr>
      <w:r w:rsidRPr="00F33623">
        <w:rPr>
          <w:rFonts w:ascii="Times New Roman" w:hAnsi="Times New Roman"/>
          <w:b/>
          <w:sz w:val="28"/>
          <w:szCs w:val="28"/>
          <w:lang w:val="uk-UA"/>
        </w:rPr>
        <w:t>Новомосковської районної  ради  Дніпропетровської  області</w:t>
      </w:r>
    </w:p>
    <w:p w:rsidR="0008374E" w:rsidRDefault="0008374E" w:rsidP="0008374E">
      <w:pPr>
        <w:spacing w:after="0" w:line="240" w:lineRule="auto"/>
        <w:jc w:val="center"/>
        <w:rPr>
          <w:rFonts w:ascii="Times New Roman" w:hAnsi="Times New Roman"/>
          <w:sz w:val="18"/>
          <w:szCs w:val="18"/>
          <w:lang w:val="uk-UA"/>
        </w:rPr>
      </w:pPr>
      <w:r w:rsidRPr="00F33623">
        <w:rPr>
          <w:rFonts w:ascii="Times New Roman" w:hAnsi="Times New Roman"/>
          <w:sz w:val="18"/>
          <w:szCs w:val="18"/>
          <w:lang w:val="uk-UA"/>
        </w:rPr>
        <w:t xml:space="preserve"> </w:t>
      </w:r>
    </w:p>
    <w:p w:rsidR="0008374E" w:rsidRPr="009F7438" w:rsidRDefault="0008374E" w:rsidP="0008374E">
      <w:pPr>
        <w:spacing w:after="0" w:line="240" w:lineRule="auto"/>
        <w:jc w:val="center"/>
        <w:rPr>
          <w:rFonts w:ascii="Times New Roman" w:hAnsi="Times New Roman"/>
          <w:sz w:val="24"/>
          <w:szCs w:val="24"/>
          <w:lang w:val="uk-UA"/>
        </w:rPr>
      </w:pPr>
      <w:r w:rsidRPr="0065142B">
        <w:rPr>
          <w:rFonts w:ascii="Times New Roman" w:hAnsi="Times New Roman"/>
          <w:sz w:val="24"/>
          <w:szCs w:val="24"/>
          <w:lang w:val="uk-UA"/>
        </w:rPr>
        <w:t xml:space="preserve"> </w:t>
      </w:r>
      <w:proofErr w:type="spellStart"/>
      <w:r w:rsidRPr="0065142B">
        <w:rPr>
          <w:rFonts w:ascii="Times New Roman" w:hAnsi="Times New Roman"/>
          <w:sz w:val="24"/>
          <w:szCs w:val="24"/>
        </w:rPr>
        <w:t>вул</w:t>
      </w:r>
      <w:proofErr w:type="spellEnd"/>
      <w:r w:rsidRPr="0065142B">
        <w:rPr>
          <w:rFonts w:ascii="Times New Roman" w:hAnsi="Times New Roman"/>
          <w:sz w:val="24"/>
          <w:szCs w:val="24"/>
        </w:rPr>
        <w:t xml:space="preserve">. </w:t>
      </w:r>
      <w:proofErr w:type="spellStart"/>
      <w:r w:rsidRPr="0065142B">
        <w:rPr>
          <w:rFonts w:ascii="Times New Roman" w:hAnsi="Times New Roman"/>
          <w:sz w:val="24"/>
          <w:szCs w:val="24"/>
        </w:rPr>
        <w:t>Леніна</w:t>
      </w:r>
      <w:proofErr w:type="spellEnd"/>
      <w:r w:rsidRPr="0065142B">
        <w:rPr>
          <w:rFonts w:ascii="Times New Roman" w:hAnsi="Times New Roman"/>
          <w:sz w:val="24"/>
          <w:szCs w:val="24"/>
        </w:rPr>
        <w:t>,</w:t>
      </w:r>
      <w:r w:rsidRPr="0065142B">
        <w:rPr>
          <w:rFonts w:ascii="Times New Roman" w:hAnsi="Times New Roman"/>
          <w:sz w:val="24"/>
          <w:szCs w:val="24"/>
          <w:lang w:val="uk-UA"/>
        </w:rPr>
        <w:t xml:space="preserve"> </w:t>
      </w:r>
      <w:r w:rsidRPr="0065142B">
        <w:rPr>
          <w:rFonts w:ascii="Times New Roman" w:hAnsi="Times New Roman"/>
          <w:sz w:val="24"/>
          <w:szCs w:val="24"/>
        </w:rPr>
        <w:t xml:space="preserve">17, с. </w:t>
      </w:r>
      <w:proofErr w:type="spellStart"/>
      <w:r w:rsidRPr="0065142B">
        <w:rPr>
          <w:rFonts w:ascii="Times New Roman" w:hAnsi="Times New Roman"/>
          <w:sz w:val="24"/>
          <w:szCs w:val="24"/>
        </w:rPr>
        <w:t>Голубівка</w:t>
      </w:r>
      <w:proofErr w:type="spellEnd"/>
      <w:r w:rsidRPr="0065142B">
        <w:rPr>
          <w:rFonts w:ascii="Times New Roman" w:hAnsi="Times New Roman"/>
          <w:sz w:val="24"/>
          <w:szCs w:val="24"/>
          <w:lang w:val="uk-UA"/>
        </w:rPr>
        <w:t xml:space="preserve">, </w:t>
      </w:r>
      <w:proofErr w:type="spellStart"/>
      <w:r w:rsidRPr="0065142B">
        <w:rPr>
          <w:rFonts w:ascii="Times New Roman" w:hAnsi="Times New Roman"/>
          <w:sz w:val="24"/>
          <w:szCs w:val="24"/>
        </w:rPr>
        <w:t>Новомосковський</w:t>
      </w:r>
      <w:proofErr w:type="spellEnd"/>
      <w:r w:rsidRPr="0065142B">
        <w:rPr>
          <w:rFonts w:ascii="Times New Roman" w:hAnsi="Times New Roman"/>
          <w:sz w:val="24"/>
          <w:szCs w:val="24"/>
        </w:rPr>
        <w:t xml:space="preserve"> район, </w:t>
      </w:r>
      <w:proofErr w:type="spellStart"/>
      <w:r w:rsidRPr="0065142B">
        <w:rPr>
          <w:rFonts w:ascii="Times New Roman" w:hAnsi="Times New Roman"/>
          <w:sz w:val="24"/>
          <w:szCs w:val="24"/>
        </w:rPr>
        <w:t>Дніпропетровська</w:t>
      </w:r>
      <w:proofErr w:type="spellEnd"/>
      <w:r w:rsidRPr="0065142B">
        <w:rPr>
          <w:rFonts w:ascii="Times New Roman" w:hAnsi="Times New Roman"/>
          <w:sz w:val="24"/>
          <w:szCs w:val="24"/>
        </w:rPr>
        <w:t xml:space="preserve">  область</w:t>
      </w:r>
      <w:r w:rsidRPr="0065142B">
        <w:rPr>
          <w:rFonts w:ascii="Times New Roman" w:hAnsi="Times New Roman"/>
          <w:sz w:val="24"/>
          <w:szCs w:val="24"/>
          <w:lang w:val="uk-UA"/>
        </w:rPr>
        <w:t xml:space="preserve">, </w:t>
      </w:r>
      <w:r w:rsidRPr="0065142B">
        <w:rPr>
          <w:rFonts w:ascii="Times New Roman" w:hAnsi="Times New Roman"/>
          <w:sz w:val="24"/>
          <w:szCs w:val="24"/>
        </w:rPr>
        <w:t>51230</w:t>
      </w:r>
      <w:r>
        <w:rPr>
          <w:rFonts w:ascii="Times New Roman" w:hAnsi="Times New Roman"/>
          <w:sz w:val="24"/>
          <w:szCs w:val="24"/>
          <w:lang w:val="uk-UA"/>
        </w:rPr>
        <w:t>,</w:t>
      </w:r>
    </w:p>
    <w:p w:rsidR="0008374E" w:rsidRPr="0065142B" w:rsidRDefault="0008374E" w:rsidP="0008374E">
      <w:pPr>
        <w:spacing w:after="0" w:line="240" w:lineRule="auto"/>
        <w:jc w:val="center"/>
        <w:rPr>
          <w:rFonts w:ascii="Times New Roman" w:hAnsi="Times New Roman"/>
          <w:sz w:val="24"/>
          <w:szCs w:val="24"/>
          <w:lang w:val="uk-UA"/>
        </w:rPr>
      </w:pPr>
      <w:r w:rsidRPr="0065142B">
        <w:rPr>
          <w:rFonts w:ascii="Times New Roman" w:hAnsi="Times New Roman"/>
          <w:sz w:val="24"/>
          <w:szCs w:val="24"/>
          <w:lang w:val="uk-UA"/>
        </w:rPr>
        <w:t>тел. (05693)53193, е-</w:t>
      </w:r>
      <w:r w:rsidRPr="0065142B">
        <w:rPr>
          <w:rFonts w:ascii="Times New Roman" w:hAnsi="Times New Roman"/>
          <w:sz w:val="24"/>
          <w:szCs w:val="24"/>
          <w:lang w:val="en-US"/>
        </w:rPr>
        <w:t>mail</w:t>
      </w:r>
      <w:r w:rsidRPr="0065142B">
        <w:rPr>
          <w:rFonts w:ascii="Times New Roman" w:hAnsi="Times New Roman"/>
          <w:sz w:val="24"/>
          <w:szCs w:val="24"/>
          <w:lang w:val="uk-UA"/>
        </w:rPr>
        <w:t>:</w:t>
      </w:r>
      <w:r w:rsidRPr="0065142B">
        <w:rPr>
          <w:rFonts w:ascii="Times New Roman" w:hAnsi="Times New Roman"/>
          <w:color w:val="0000FF"/>
          <w:sz w:val="24"/>
          <w:szCs w:val="24"/>
          <w:lang w:val="uk-UA"/>
        </w:rPr>
        <w:t xml:space="preserve"> </w:t>
      </w:r>
      <w:hyperlink r:id="rId8" w:history="1">
        <w:r w:rsidRPr="0065142B">
          <w:rPr>
            <w:rStyle w:val="a3"/>
            <w:rFonts w:ascii="Times New Roman" w:hAnsi="Times New Roman"/>
            <w:sz w:val="24"/>
            <w:szCs w:val="24"/>
            <w:lang w:val="en-US"/>
          </w:rPr>
          <w:t>sndgolubovka</w:t>
        </w:r>
        <w:r w:rsidRPr="0065142B">
          <w:rPr>
            <w:rStyle w:val="a3"/>
            <w:rFonts w:ascii="Times New Roman" w:hAnsi="Times New Roman"/>
            <w:sz w:val="24"/>
            <w:szCs w:val="24"/>
            <w:lang w:val="uk-UA"/>
          </w:rPr>
          <w:t>@</w:t>
        </w:r>
        <w:r w:rsidRPr="0065142B">
          <w:rPr>
            <w:rStyle w:val="a3"/>
            <w:rFonts w:ascii="Times New Roman" w:hAnsi="Times New Roman"/>
            <w:sz w:val="24"/>
            <w:szCs w:val="24"/>
            <w:lang w:val="en-US"/>
          </w:rPr>
          <w:t>ukr</w:t>
        </w:r>
        <w:r w:rsidRPr="0065142B">
          <w:rPr>
            <w:rStyle w:val="a3"/>
            <w:rFonts w:ascii="Times New Roman" w:hAnsi="Times New Roman"/>
            <w:sz w:val="24"/>
            <w:szCs w:val="24"/>
            <w:lang w:val="uk-UA"/>
          </w:rPr>
          <w:t>.</w:t>
        </w:r>
        <w:r w:rsidRPr="0065142B">
          <w:rPr>
            <w:rStyle w:val="a3"/>
            <w:rFonts w:ascii="Times New Roman" w:hAnsi="Times New Roman"/>
            <w:sz w:val="24"/>
            <w:szCs w:val="24"/>
            <w:lang w:val="en-US"/>
          </w:rPr>
          <w:t>net</w:t>
        </w:r>
      </w:hyperlink>
      <w:r w:rsidRPr="0065142B">
        <w:rPr>
          <w:rFonts w:ascii="Times New Roman" w:hAnsi="Times New Roman"/>
          <w:color w:val="0000FF"/>
          <w:sz w:val="24"/>
          <w:szCs w:val="24"/>
          <w:lang w:val="uk-UA"/>
        </w:rPr>
        <w:t xml:space="preserve">, </w:t>
      </w:r>
      <w:r w:rsidRPr="0065142B">
        <w:rPr>
          <w:rFonts w:ascii="Times New Roman" w:hAnsi="Times New Roman"/>
          <w:sz w:val="24"/>
          <w:szCs w:val="24"/>
          <w:lang w:val="uk-UA"/>
        </w:rPr>
        <w:t>код ЄДРПОУ 26368447</w:t>
      </w:r>
    </w:p>
    <w:p w:rsidR="0008374E" w:rsidRPr="0065142B" w:rsidRDefault="0008374E" w:rsidP="0008374E">
      <w:pPr>
        <w:spacing w:after="0" w:line="240" w:lineRule="auto"/>
        <w:jc w:val="center"/>
        <w:rPr>
          <w:rFonts w:ascii="Times New Roman" w:hAnsi="Times New Roman"/>
          <w:lang w:val="uk-UA"/>
        </w:rPr>
      </w:pPr>
    </w:p>
    <w:p w:rsidR="0008374E" w:rsidRPr="00805145" w:rsidRDefault="0008374E" w:rsidP="0008374E">
      <w:pPr>
        <w:spacing w:after="0" w:line="240" w:lineRule="auto"/>
        <w:jc w:val="center"/>
        <w:rPr>
          <w:rFonts w:ascii="Times New Roman" w:hAnsi="Times New Roman"/>
          <w:lang w:val="uk-UA"/>
        </w:rPr>
      </w:pPr>
    </w:p>
    <w:p w:rsidR="0008374E" w:rsidRPr="00422996" w:rsidRDefault="0008374E" w:rsidP="0008374E">
      <w:pPr>
        <w:spacing w:after="0" w:line="240" w:lineRule="auto"/>
        <w:jc w:val="center"/>
        <w:rPr>
          <w:rFonts w:ascii="Times New Roman" w:hAnsi="Times New Roman"/>
          <w:b/>
          <w:lang w:val="uk-UA"/>
        </w:rPr>
      </w:pPr>
    </w:p>
    <w:p w:rsidR="0008374E" w:rsidRDefault="0008374E" w:rsidP="0008374E">
      <w:pPr>
        <w:jc w:val="center"/>
        <w:rPr>
          <w:rFonts w:ascii="Times New Roman" w:hAnsi="Times New Roman"/>
          <w:sz w:val="96"/>
          <w:szCs w:val="96"/>
          <w:lang w:val="uk-UA"/>
        </w:rPr>
      </w:pPr>
    </w:p>
    <w:p w:rsidR="0008374E" w:rsidRPr="0008374E" w:rsidRDefault="0008374E" w:rsidP="0008374E">
      <w:pPr>
        <w:jc w:val="center"/>
        <w:rPr>
          <w:rFonts w:ascii="Times New Roman" w:hAnsi="Times New Roman"/>
          <w:sz w:val="96"/>
          <w:szCs w:val="96"/>
          <w:lang w:val="uk-UA"/>
        </w:rPr>
      </w:pPr>
      <w:r w:rsidRPr="0008374E">
        <w:rPr>
          <w:rFonts w:ascii="Times New Roman" w:hAnsi="Times New Roman"/>
          <w:sz w:val="96"/>
          <w:szCs w:val="96"/>
          <w:lang w:val="uk-UA"/>
        </w:rPr>
        <w:t>Класна відкрита година</w:t>
      </w:r>
    </w:p>
    <w:p w:rsidR="0008374E" w:rsidRPr="0008374E" w:rsidRDefault="0008374E" w:rsidP="0008374E">
      <w:pPr>
        <w:jc w:val="center"/>
        <w:rPr>
          <w:rFonts w:ascii="Times New Roman" w:hAnsi="Times New Roman"/>
          <w:sz w:val="96"/>
          <w:szCs w:val="96"/>
          <w:lang w:val="uk-UA"/>
        </w:rPr>
      </w:pPr>
      <w:r>
        <w:rPr>
          <w:rFonts w:ascii="Times New Roman" w:hAnsi="Times New Roman"/>
          <w:sz w:val="96"/>
          <w:szCs w:val="96"/>
          <w:lang w:val="uk-UA"/>
        </w:rPr>
        <w:t>н</w:t>
      </w:r>
      <w:r w:rsidRPr="0008374E">
        <w:rPr>
          <w:rFonts w:ascii="Times New Roman" w:hAnsi="Times New Roman"/>
          <w:sz w:val="96"/>
          <w:szCs w:val="96"/>
          <w:lang w:val="uk-UA"/>
        </w:rPr>
        <w:t xml:space="preserve">а тему </w:t>
      </w:r>
      <w:r w:rsidRPr="0008374E">
        <w:rPr>
          <w:rFonts w:ascii="Times New Roman" w:hAnsi="Times New Roman"/>
          <w:b/>
          <w:i/>
          <w:sz w:val="96"/>
          <w:szCs w:val="96"/>
          <w:lang w:val="uk-UA"/>
        </w:rPr>
        <w:t>«Етикет в повсякденному житті»</w:t>
      </w:r>
    </w:p>
    <w:p w:rsidR="0008374E" w:rsidRPr="0008374E" w:rsidRDefault="0008374E" w:rsidP="0008374E">
      <w:pPr>
        <w:shd w:val="clear" w:color="auto" w:fill="FFFFFF"/>
        <w:spacing w:after="0" w:line="360" w:lineRule="auto"/>
        <w:jc w:val="center"/>
        <w:rPr>
          <w:rFonts w:ascii="Times New Roman" w:hAnsi="Times New Roman"/>
          <w:b/>
          <w:bCs/>
          <w:color w:val="000000"/>
          <w:sz w:val="96"/>
          <w:szCs w:val="96"/>
          <w:lang w:eastAsia="ru-RU"/>
        </w:rPr>
      </w:pPr>
    </w:p>
    <w:p w:rsidR="0008374E" w:rsidRDefault="0008374E" w:rsidP="0008374E">
      <w:pPr>
        <w:shd w:val="clear" w:color="auto" w:fill="FFFFFF"/>
        <w:spacing w:after="0" w:line="360" w:lineRule="auto"/>
        <w:jc w:val="center"/>
        <w:rPr>
          <w:rFonts w:ascii="Times New Roman" w:hAnsi="Times New Roman"/>
          <w:bCs/>
          <w:color w:val="000000"/>
          <w:sz w:val="28"/>
          <w:szCs w:val="28"/>
          <w:lang w:val="uk-UA" w:eastAsia="ru-RU"/>
        </w:rPr>
      </w:pPr>
      <w:r w:rsidRPr="0008374E">
        <w:rPr>
          <w:rFonts w:ascii="Times New Roman" w:hAnsi="Times New Roman"/>
          <w:bCs/>
          <w:color w:val="000000"/>
          <w:sz w:val="28"/>
          <w:szCs w:val="28"/>
          <w:lang w:val="uk-UA" w:eastAsia="ru-RU"/>
        </w:rPr>
        <w:t>Класний керівник 10 класу Дубчак Н.В.</w:t>
      </w:r>
    </w:p>
    <w:p w:rsidR="0008374E" w:rsidRDefault="0008374E" w:rsidP="0008374E">
      <w:pPr>
        <w:shd w:val="clear" w:color="auto" w:fill="FFFFFF"/>
        <w:spacing w:after="0" w:line="360" w:lineRule="auto"/>
        <w:jc w:val="center"/>
        <w:rPr>
          <w:rFonts w:ascii="Times New Roman" w:hAnsi="Times New Roman"/>
          <w:bCs/>
          <w:color w:val="000000"/>
          <w:sz w:val="28"/>
          <w:szCs w:val="28"/>
          <w:lang w:val="uk-UA" w:eastAsia="ru-RU"/>
        </w:rPr>
      </w:pPr>
    </w:p>
    <w:p w:rsidR="0008374E" w:rsidRDefault="0008374E" w:rsidP="0008374E">
      <w:pPr>
        <w:shd w:val="clear" w:color="auto" w:fill="FFFFFF"/>
        <w:spacing w:after="0" w:line="360" w:lineRule="auto"/>
        <w:jc w:val="center"/>
        <w:rPr>
          <w:rFonts w:ascii="Times New Roman" w:hAnsi="Times New Roman"/>
          <w:bCs/>
          <w:color w:val="000000"/>
          <w:sz w:val="28"/>
          <w:szCs w:val="28"/>
          <w:lang w:val="uk-UA" w:eastAsia="ru-RU"/>
        </w:rPr>
      </w:pPr>
    </w:p>
    <w:p w:rsidR="00A455A1" w:rsidRDefault="00A455A1" w:rsidP="00A455A1">
      <w:pPr>
        <w:spacing w:after="0" w:line="360" w:lineRule="auto"/>
        <w:jc w:val="both"/>
        <w:rPr>
          <w:rFonts w:ascii="Times New Roman" w:hAnsi="Times New Roman"/>
          <w:color w:val="000000"/>
          <w:sz w:val="28"/>
          <w:szCs w:val="28"/>
          <w:shd w:val="clear" w:color="auto" w:fill="FFFFFF"/>
          <w:lang w:val="uk-UA" w:eastAsia="ru-RU"/>
        </w:rPr>
      </w:pPr>
      <w:r w:rsidRPr="00BC6FE7">
        <w:rPr>
          <w:rFonts w:ascii="Times New Roman" w:hAnsi="Times New Roman"/>
          <w:b/>
          <w:bCs/>
          <w:iCs/>
          <w:color w:val="000000"/>
          <w:sz w:val="28"/>
          <w:szCs w:val="28"/>
          <w:shd w:val="clear" w:color="auto" w:fill="FFFFFF"/>
          <w:lang w:val="uk-UA" w:eastAsia="ru-RU"/>
        </w:rPr>
        <w:lastRenderedPageBreak/>
        <w:t>Мета:</w:t>
      </w:r>
      <w:r>
        <w:rPr>
          <w:rFonts w:ascii="Times New Roman" w:hAnsi="Times New Roman"/>
          <w:color w:val="000000"/>
          <w:sz w:val="28"/>
          <w:szCs w:val="28"/>
          <w:lang w:val="uk-UA" w:eastAsia="ru-RU"/>
        </w:rPr>
        <w:t xml:space="preserve"> </w:t>
      </w:r>
      <w:r w:rsidRPr="00023A98">
        <w:rPr>
          <w:rFonts w:ascii="Times New Roman" w:hAnsi="Times New Roman"/>
          <w:color w:val="000000"/>
          <w:sz w:val="28"/>
          <w:szCs w:val="28"/>
          <w:shd w:val="clear" w:color="auto" w:fill="FFFFFF"/>
          <w:lang w:val="uk-UA" w:eastAsia="ru-RU"/>
        </w:rPr>
        <w:t xml:space="preserve">нагадати учням історію виникнення та основні правила суспільного </w:t>
      </w:r>
    </w:p>
    <w:p w:rsidR="00A455A1" w:rsidRDefault="00A455A1" w:rsidP="00A455A1">
      <w:pPr>
        <w:spacing w:after="0" w:line="360" w:lineRule="auto"/>
        <w:jc w:val="both"/>
        <w:rPr>
          <w:rFonts w:ascii="Times New Roman" w:hAnsi="Times New Roman"/>
          <w:color w:val="000000"/>
          <w:sz w:val="28"/>
          <w:szCs w:val="28"/>
          <w:shd w:val="clear" w:color="auto" w:fill="FFFFFF"/>
          <w:lang w:val="uk-UA" w:eastAsia="ru-RU"/>
        </w:rPr>
      </w:pPr>
      <w:r w:rsidRPr="00023A98">
        <w:rPr>
          <w:rFonts w:ascii="Times New Roman" w:hAnsi="Times New Roman"/>
          <w:color w:val="000000"/>
          <w:sz w:val="28"/>
          <w:szCs w:val="28"/>
          <w:shd w:val="clear" w:color="auto" w:fill="FFFFFF"/>
          <w:lang w:val="uk-UA" w:eastAsia="ru-RU"/>
        </w:rPr>
        <w:t>етикету; сприяти розвитку у дітей ерудиції; виховувати в них прагнення до самовдосконалення й культур</w:t>
      </w:r>
      <w:r>
        <w:rPr>
          <w:rFonts w:ascii="Times New Roman" w:hAnsi="Times New Roman"/>
          <w:color w:val="000000"/>
          <w:sz w:val="28"/>
          <w:szCs w:val="28"/>
          <w:shd w:val="clear" w:color="auto" w:fill="FFFFFF"/>
          <w:lang w:val="uk-UA" w:eastAsia="ru-RU"/>
        </w:rPr>
        <w:t>и спілкування та поводження.</w:t>
      </w:r>
    </w:p>
    <w:p w:rsidR="00A455A1" w:rsidRDefault="00A455A1" w:rsidP="00A455A1">
      <w:pPr>
        <w:spacing w:after="0" w:line="360" w:lineRule="auto"/>
        <w:jc w:val="both"/>
        <w:rPr>
          <w:rFonts w:ascii="Times New Roman" w:hAnsi="Times New Roman"/>
          <w:color w:val="000000"/>
          <w:sz w:val="28"/>
          <w:szCs w:val="28"/>
          <w:shd w:val="clear" w:color="auto" w:fill="FFFFFF"/>
          <w:lang w:val="uk-UA" w:eastAsia="ru-RU"/>
        </w:rPr>
      </w:pPr>
      <w:r w:rsidRPr="00731F3E">
        <w:rPr>
          <w:rFonts w:ascii="Times New Roman" w:hAnsi="Times New Roman"/>
          <w:b/>
          <w:sz w:val="28"/>
          <w:szCs w:val="28"/>
          <w:lang w:val="uk-UA"/>
        </w:rPr>
        <w:t>Матеріально-технічне та дидактичне забезпечення</w:t>
      </w:r>
      <w:r w:rsidRPr="00BC6FE7">
        <w:rPr>
          <w:rFonts w:ascii="Times New Roman" w:hAnsi="Times New Roman"/>
          <w:color w:val="000000"/>
          <w:sz w:val="28"/>
          <w:szCs w:val="28"/>
          <w:shd w:val="clear" w:color="auto" w:fill="FFFFFF"/>
          <w:lang w:val="uk-UA" w:eastAsia="ru-RU"/>
        </w:rPr>
        <w:t>:</w:t>
      </w:r>
      <w:r>
        <w:rPr>
          <w:rFonts w:ascii="Times New Roman" w:hAnsi="Times New Roman"/>
          <w:color w:val="000000"/>
          <w:sz w:val="28"/>
          <w:szCs w:val="28"/>
          <w:shd w:val="clear" w:color="auto" w:fill="FFFFFF"/>
          <w:lang w:val="uk-UA" w:eastAsia="ru-RU"/>
        </w:rPr>
        <w:t xml:space="preserve"> проектор, мультимедійна дошка, презентація, відеоролик, навчальний мультфільм.</w:t>
      </w:r>
    </w:p>
    <w:p w:rsidR="00A455A1" w:rsidRDefault="003F7821" w:rsidP="003F7821">
      <w:pPr>
        <w:spacing w:after="0"/>
        <w:rPr>
          <w:rFonts w:ascii="Times New Roman" w:hAnsi="Times New Roman"/>
          <w:b/>
          <w:color w:val="000000"/>
          <w:sz w:val="28"/>
          <w:szCs w:val="28"/>
          <w:shd w:val="clear" w:color="auto" w:fill="FFFFFF"/>
          <w:lang w:val="uk-UA" w:eastAsia="ru-RU"/>
        </w:rPr>
      </w:pPr>
      <w:r w:rsidRPr="0008374E">
        <w:rPr>
          <w:rFonts w:ascii="Times New Roman" w:hAnsi="Times New Roman"/>
          <w:color w:val="000000"/>
          <w:sz w:val="28"/>
          <w:szCs w:val="28"/>
          <w:shd w:val="clear" w:color="auto" w:fill="FFFFFF"/>
          <w:lang w:eastAsia="ru-RU"/>
        </w:rPr>
        <w:t xml:space="preserve">                                                      </w:t>
      </w:r>
      <w:r w:rsidR="00A455A1">
        <w:rPr>
          <w:rFonts w:ascii="Times New Roman" w:hAnsi="Times New Roman"/>
          <w:b/>
          <w:color w:val="000000"/>
          <w:sz w:val="28"/>
          <w:szCs w:val="28"/>
          <w:shd w:val="clear" w:color="auto" w:fill="FFFFFF"/>
          <w:lang w:val="uk-UA" w:eastAsia="ru-RU"/>
        </w:rPr>
        <w:t xml:space="preserve">Хід </w:t>
      </w:r>
      <w:r w:rsidR="00A455A1" w:rsidRPr="00B73B51">
        <w:rPr>
          <w:rFonts w:ascii="Times New Roman" w:hAnsi="Times New Roman"/>
          <w:b/>
          <w:color w:val="000000"/>
          <w:sz w:val="28"/>
          <w:szCs w:val="28"/>
          <w:shd w:val="clear" w:color="auto" w:fill="FFFFFF"/>
          <w:lang w:val="uk-UA" w:eastAsia="ru-RU"/>
        </w:rPr>
        <w:t>заходу</w:t>
      </w:r>
      <w:r w:rsidR="00A455A1">
        <w:rPr>
          <w:rFonts w:ascii="Times New Roman" w:hAnsi="Times New Roman"/>
          <w:b/>
          <w:color w:val="000000"/>
          <w:sz w:val="28"/>
          <w:szCs w:val="28"/>
          <w:shd w:val="clear" w:color="auto" w:fill="FFFFFF"/>
          <w:lang w:val="uk-UA" w:eastAsia="ru-RU"/>
        </w:rPr>
        <w:t>:</w:t>
      </w:r>
    </w:p>
    <w:p w:rsidR="00A455A1" w:rsidRDefault="00A455A1" w:rsidP="00A455A1">
      <w:pPr>
        <w:spacing w:after="0"/>
        <w:ind w:left="4248"/>
        <w:rPr>
          <w:rFonts w:ascii="Times New Roman" w:hAnsi="Times New Roman"/>
          <w:i/>
          <w:iCs/>
          <w:color w:val="000000"/>
          <w:sz w:val="28"/>
          <w:szCs w:val="28"/>
          <w:lang w:val="uk-UA"/>
        </w:rPr>
      </w:pPr>
      <w:r w:rsidRPr="00BA24A3">
        <w:rPr>
          <w:rFonts w:ascii="Times New Roman" w:hAnsi="Times New Roman"/>
          <w:b/>
          <w:bCs/>
          <w:i/>
          <w:iCs/>
          <w:color w:val="000000"/>
          <w:sz w:val="28"/>
          <w:szCs w:val="28"/>
          <w:lang w:val="uk-UA"/>
        </w:rPr>
        <w:t>«</w:t>
      </w:r>
      <w:r w:rsidRPr="00BA24A3">
        <w:rPr>
          <w:rFonts w:ascii="Times New Roman" w:hAnsi="Times New Roman"/>
          <w:i/>
          <w:iCs/>
          <w:color w:val="000000"/>
          <w:sz w:val="28"/>
          <w:szCs w:val="28"/>
          <w:lang w:val="uk-UA"/>
        </w:rPr>
        <w:t>Вміння вести розмову – це</w:t>
      </w:r>
      <w:r>
        <w:rPr>
          <w:rFonts w:ascii="Times New Roman" w:hAnsi="Times New Roman"/>
          <w:i/>
          <w:iCs/>
          <w:color w:val="000000"/>
          <w:sz w:val="28"/>
          <w:szCs w:val="28"/>
          <w:lang w:val="uk-UA"/>
        </w:rPr>
        <w:t xml:space="preserve"> </w:t>
      </w:r>
      <w:r w:rsidRPr="00BA24A3">
        <w:rPr>
          <w:rFonts w:ascii="Times New Roman" w:hAnsi="Times New Roman"/>
          <w:i/>
          <w:iCs/>
          <w:color w:val="000000"/>
          <w:sz w:val="28"/>
          <w:szCs w:val="28"/>
          <w:lang w:val="uk-UA"/>
        </w:rPr>
        <w:t>талант»</w:t>
      </w:r>
    </w:p>
    <w:p w:rsidR="00A455A1" w:rsidRPr="00BA24A3" w:rsidRDefault="00A455A1" w:rsidP="00A455A1">
      <w:pPr>
        <w:spacing w:after="0"/>
        <w:ind w:left="6372" w:firstLine="708"/>
        <w:rPr>
          <w:rFonts w:ascii="Times New Roman" w:hAnsi="Times New Roman"/>
          <w:i/>
          <w:iCs/>
          <w:color w:val="000000"/>
          <w:sz w:val="28"/>
          <w:szCs w:val="28"/>
          <w:lang w:val="uk-UA"/>
        </w:rPr>
      </w:pPr>
      <w:r w:rsidRPr="00BA24A3">
        <w:rPr>
          <w:rFonts w:ascii="Times New Roman" w:hAnsi="Times New Roman"/>
          <w:i/>
          <w:iCs/>
          <w:color w:val="000000"/>
          <w:sz w:val="28"/>
          <w:szCs w:val="28"/>
          <w:lang w:val="uk-UA"/>
        </w:rPr>
        <w:t>(Ф. Стендаль)</w:t>
      </w:r>
    </w:p>
    <w:p w:rsidR="00A455A1" w:rsidRDefault="00A455A1" w:rsidP="00A455A1">
      <w:pPr>
        <w:spacing w:after="0"/>
        <w:ind w:left="4248"/>
        <w:rPr>
          <w:rFonts w:ascii="Times New Roman" w:hAnsi="Times New Roman"/>
          <w:i/>
          <w:iCs/>
          <w:color w:val="000000"/>
          <w:sz w:val="28"/>
          <w:szCs w:val="28"/>
          <w:lang w:val="uk-UA"/>
        </w:rPr>
      </w:pPr>
      <w:r w:rsidRPr="00BA24A3">
        <w:rPr>
          <w:rFonts w:ascii="Times New Roman" w:hAnsi="Times New Roman"/>
          <w:i/>
          <w:iCs/>
          <w:color w:val="000000"/>
          <w:sz w:val="28"/>
          <w:szCs w:val="28"/>
          <w:lang w:val="uk-UA"/>
        </w:rPr>
        <w:t>«Ніщо не обходиться нам так дешево і не ціниться так дорого,</w:t>
      </w:r>
      <w:r>
        <w:rPr>
          <w:rFonts w:ascii="Times New Roman" w:hAnsi="Times New Roman"/>
          <w:i/>
          <w:iCs/>
          <w:color w:val="000000"/>
          <w:sz w:val="28"/>
          <w:szCs w:val="28"/>
          <w:lang w:val="uk-UA"/>
        </w:rPr>
        <w:t xml:space="preserve"> </w:t>
      </w:r>
      <w:r w:rsidRPr="00BA24A3">
        <w:rPr>
          <w:rFonts w:ascii="Times New Roman" w:hAnsi="Times New Roman"/>
          <w:i/>
          <w:iCs/>
          <w:color w:val="000000"/>
          <w:sz w:val="28"/>
          <w:szCs w:val="28"/>
          <w:lang w:val="uk-UA"/>
        </w:rPr>
        <w:t>як ввічливість»</w:t>
      </w:r>
    </w:p>
    <w:p w:rsidR="00A455A1" w:rsidRPr="00BA24A3" w:rsidRDefault="00A455A1" w:rsidP="00A455A1">
      <w:pPr>
        <w:spacing w:after="0"/>
        <w:ind w:left="6372" w:firstLine="708"/>
        <w:rPr>
          <w:rFonts w:ascii="Times New Roman" w:hAnsi="Times New Roman"/>
          <w:i/>
          <w:iCs/>
          <w:color w:val="000000"/>
          <w:sz w:val="28"/>
          <w:szCs w:val="28"/>
          <w:lang w:val="uk-UA"/>
        </w:rPr>
      </w:pPr>
      <w:r w:rsidRPr="00BA24A3">
        <w:rPr>
          <w:rFonts w:ascii="Times New Roman" w:hAnsi="Times New Roman"/>
          <w:i/>
          <w:iCs/>
          <w:color w:val="000000"/>
          <w:sz w:val="28"/>
          <w:szCs w:val="28"/>
          <w:lang w:val="uk-UA"/>
        </w:rPr>
        <w:t>(М. Сервантес)</w:t>
      </w:r>
    </w:p>
    <w:p w:rsidR="00A455A1" w:rsidRDefault="00A455A1" w:rsidP="00A455A1">
      <w:pPr>
        <w:spacing w:after="0"/>
        <w:ind w:left="3540" w:firstLine="708"/>
        <w:rPr>
          <w:rFonts w:ascii="Times New Roman" w:hAnsi="Times New Roman"/>
          <w:i/>
          <w:iCs/>
          <w:color w:val="000000"/>
          <w:sz w:val="28"/>
          <w:szCs w:val="28"/>
          <w:lang w:val="uk-UA"/>
        </w:rPr>
      </w:pPr>
      <w:r w:rsidRPr="00BA24A3">
        <w:rPr>
          <w:rFonts w:ascii="Times New Roman" w:hAnsi="Times New Roman"/>
          <w:i/>
          <w:iCs/>
          <w:color w:val="000000"/>
          <w:sz w:val="28"/>
          <w:szCs w:val="28"/>
          <w:lang w:val="uk-UA"/>
        </w:rPr>
        <w:t>«Тільки вихованість надає людині блиск»</w:t>
      </w:r>
    </w:p>
    <w:p w:rsidR="00A455A1" w:rsidRPr="00BA24A3" w:rsidRDefault="00A455A1" w:rsidP="00A455A1">
      <w:pPr>
        <w:spacing w:after="0"/>
        <w:ind w:left="6372" w:firstLine="708"/>
        <w:rPr>
          <w:rFonts w:ascii="Times New Roman" w:hAnsi="Times New Roman"/>
          <w:i/>
          <w:iCs/>
          <w:color w:val="000000"/>
          <w:sz w:val="28"/>
          <w:szCs w:val="28"/>
          <w:lang w:val="uk-UA"/>
        </w:rPr>
      </w:pPr>
      <w:r w:rsidRPr="00BA24A3">
        <w:rPr>
          <w:rFonts w:ascii="Times New Roman" w:hAnsi="Times New Roman"/>
          <w:i/>
          <w:iCs/>
          <w:color w:val="000000"/>
          <w:sz w:val="28"/>
          <w:szCs w:val="28"/>
          <w:lang w:val="uk-UA"/>
        </w:rPr>
        <w:t xml:space="preserve">(Ф. </w:t>
      </w:r>
      <w:proofErr w:type="spellStart"/>
      <w:r w:rsidRPr="00BA24A3">
        <w:rPr>
          <w:rFonts w:ascii="Times New Roman" w:hAnsi="Times New Roman"/>
          <w:i/>
          <w:iCs/>
          <w:color w:val="000000"/>
          <w:sz w:val="28"/>
          <w:szCs w:val="28"/>
          <w:lang w:val="uk-UA"/>
        </w:rPr>
        <w:t>Честерфілд</w:t>
      </w:r>
      <w:proofErr w:type="spellEnd"/>
      <w:r w:rsidRPr="00BA24A3">
        <w:rPr>
          <w:rFonts w:ascii="Times New Roman" w:hAnsi="Times New Roman"/>
          <w:i/>
          <w:iCs/>
          <w:color w:val="000000"/>
          <w:sz w:val="28"/>
          <w:szCs w:val="28"/>
          <w:lang w:val="uk-UA"/>
        </w:rPr>
        <w:t>)</w:t>
      </w:r>
    </w:p>
    <w:p w:rsidR="00A455A1" w:rsidRDefault="00A455A1" w:rsidP="00A455A1">
      <w:pPr>
        <w:spacing w:after="0"/>
        <w:ind w:left="3540" w:firstLine="708"/>
        <w:rPr>
          <w:rFonts w:ascii="Times New Roman" w:hAnsi="Times New Roman"/>
          <w:i/>
          <w:iCs/>
          <w:color w:val="000000"/>
          <w:sz w:val="28"/>
          <w:szCs w:val="28"/>
          <w:lang w:val="uk-UA"/>
        </w:rPr>
      </w:pPr>
      <w:r w:rsidRPr="00BA24A3">
        <w:rPr>
          <w:rFonts w:ascii="Times New Roman" w:hAnsi="Times New Roman"/>
          <w:i/>
          <w:iCs/>
          <w:color w:val="000000"/>
          <w:sz w:val="28"/>
          <w:szCs w:val="28"/>
          <w:lang w:val="uk-UA"/>
        </w:rPr>
        <w:t>«Заговори, щоб я тебе побачив»</w:t>
      </w:r>
    </w:p>
    <w:p w:rsidR="00A455A1" w:rsidRPr="00BA24A3" w:rsidRDefault="00A455A1" w:rsidP="00A455A1">
      <w:pPr>
        <w:spacing w:after="0"/>
        <w:ind w:left="7080" w:firstLine="708"/>
        <w:rPr>
          <w:rFonts w:ascii="Times New Roman" w:hAnsi="Times New Roman"/>
          <w:i/>
          <w:iCs/>
          <w:color w:val="000000"/>
          <w:sz w:val="28"/>
          <w:szCs w:val="28"/>
        </w:rPr>
      </w:pPr>
      <w:r w:rsidRPr="00BA24A3">
        <w:rPr>
          <w:rFonts w:ascii="Times New Roman" w:hAnsi="Times New Roman"/>
          <w:i/>
          <w:iCs/>
          <w:color w:val="000000"/>
          <w:sz w:val="28"/>
          <w:szCs w:val="28"/>
          <w:lang w:val="uk-UA"/>
        </w:rPr>
        <w:t>(Сократ)</w:t>
      </w:r>
    </w:p>
    <w:p w:rsidR="00A455A1" w:rsidRDefault="00A455A1" w:rsidP="00A455A1">
      <w:pPr>
        <w:spacing w:after="0" w:line="360" w:lineRule="auto"/>
        <w:jc w:val="both"/>
        <w:rPr>
          <w:rFonts w:ascii="Times New Roman" w:hAnsi="Times New Roman"/>
          <w:b/>
          <w:color w:val="000000"/>
          <w:sz w:val="28"/>
          <w:szCs w:val="28"/>
          <w:shd w:val="clear" w:color="auto" w:fill="FFFFFF"/>
          <w:lang w:val="uk-UA" w:eastAsia="ru-RU"/>
        </w:rPr>
      </w:pPr>
      <w:r>
        <w:rPr>
          <w:rFonts w:ascii="Times New Roman" w:hAnsi="Times New Roman"/>
          <w:b/>
          <w:color w:val="000000"/>
          <w:sz w:val="28"/>
          <w:szCs w:val="28"/>
          <w:shd w:val="clear" w:color="auto" w:fill="FFFFFF"/>
          <w:lang w:val="uk-UA" w:eastAsia="ru-RU"/>
        </w:rPr>
        <w:t>І. Вступ.</w:t>
      </w:r>
    </w:p>
    <w:p w:rsidR="00A455A1" w:rsidRPr="00594689" w:rsidRDefault="00A455A1" w:rsidP="00A455A1">
      <w:pPr>
        <w:tabs>
          <w:tab w:val="left" w:pos="709"/>
        </w:tabs>
        <w:spacing w:after="0" w:line="360" w:lineRule="auto"/>
        <w:ind w:firstLine="708"/>
        <w:jc w:val="both"/>
        <w:rPr>
          <w:rFonts w:ascii="Times New Roman" w:hAnsi="Times New Roman"/>
          <w:color w:val="000000"/>
          <w:sz w:val="28"/>
          <w:szCs w:val="28"/>
          <w:shd w:val="clear" w:color="auto" w:fill="FFFFFF"/>
          <w:lang w:val="uk-UA" w:eastAsia="ru-RU"/>
        </w:rPr>
      </w:pPr>
      <w:r w:rsidRPr="00882663">
        <w:rPr>
          <w:rFonts w:ascii="Times New Roman" w:hAnsi="Times New Roman"/>
          <w:b/>
          <w:bCs/>
          <w:iCs/>
          <w:color w:val="000000"/>
          <w:sz w:val="28"/>
          <w:szCs w:val="28"/>
          <w:shd w:val="clear" w:color="auto" w:fill="FFFFFF"/>
          <w:lang w:val="uk-UA" w:eastAsia="ru-RU"/>
        </w:rPr>
        <w:t>Ведучий</w:t>
      </w:r>
      <w:r>
        <w:rPr>
          <w:rFonts w:ascii="Times New Roman" w:hAnsi="Times New Roman"/>
          <w:color w:val="000000"/>
          <w:sz w:val="28"/>
          <w:szCs w:val="28"/>
          <w:lang w:val="uk-UA" w:eastAsia="ru-RU"/>
        </w:rPr>
        <w:t xml:space="preserve">. </w:t>
      </w:r>
      <w:r w:rsidRPr="00023A98">
        <w:rPr>
          <w:rFonts w:ascii="Times New Roman" w:hAnsi="Times New Roman"/>
          <w:color w:val="000000"/>
          <w:sz w:val="28"/>
          <w:szCs w:val="28"/>
          <w:shd w:val="clear" w:color="auto" w:fill="FFFFFF"/>
          <w:lang w:val="uk-UA" w:eastAsia="ru-RU"/>
        </w:rPr>
        <w:t xml:space="preserve">Дуже давно у Франції, за короля Людовика ХІV, на одному з </w:t>
      </w:r>
      <w:r>
        <w:rPr>
          <w:rFonts w:ascii="Times New Roman" w:hAnsi="Times New Roman"/>
          <w:color w:val="000000"/>
          <w:sz w:val="28"/>
          <w:szCs w:val="28"/>
          <w:shd w:val="clear" w:color="auto" w:fill="FFFFFF"/>
          <w:lang w:val="uk-UA" w:eastAsia="ru-RU"/>
        </w:rPr>
        <w:t>г</w:t>
      </w:r>
      <w:r w:rsidRPr="00023A98">
        <w:rPr>
          <w:rFonts w:ascii="Times New Roman" w:hAnsi="Times New Roman"/>
          <w:color w:val="000000"/>
          <w:sz w:val="28"/>
          <w:szCs w:val="28"/>
          <w:shd w:val="clear" w:color="auto" w:fill="FFFFFF"/>
          <w:lang w:val="uk-UA" w:eastAsia="ru-RU"/>
        </w:rPr>
        <w:t>учних королівських бенкетів усім гостям роздали картки з переліком правил поведінки. Від французької назви карток – «етикеток» і походить слово «етикет». Згодом воно увійшло в мови багатьох країн, а означає вихованість, вишукані манери, вміння поводитися у товаристві.</w:t>
      </w:r>
      <w:r>
        <w:rPr>
          <w:rFonts w:ascii="Times New Roman" w:hAnsi="Times New Roman"/>
          <w:color w:val="000000"/>
          <w:sz w:val="28"/>
          <w:szCs w:val="28"/>
          <w:shd w:val="clear" w:color="auto" w:fill="FFFFFF"/>
          <w:lang w:val="uk-UA" w:eastAsia="ru-RU"/>
        </w:rPr>
        <w:t xml:space="preserve"> </w:t>
      </w:r>
      <w:r w:rsidRPr="00023A98">
        <w:rPr>
          <w:rFonts w:ascii="Times New Roman" w:hAnsi="Times New Roman"/>
          <w:color w:val="000000"/>
          <w:sz w:val="28"/>
          <w:szCs w:val="28"/>
          <w:shd w:val="clear" w:color="auto" w:fill="FFFFFF"/>
          <w:lang w:val="uk-UA" w:eastAsia="ru-RU"/>
        </w:rPr>
        <w:t xml:space="preserve">Збереглося чимало звичаїв народів різних країн та епох. </w:t>
      </w:r>
    </w:p>
    <w:p w:rsidR="00A455A1" w:rsidRDefault="00A455A1" w:rsidP="00A455A1">
      <w:pPr>
        <w:tabs>
          <w:tab w:val="left" w:pos="709"/>
        </w:tabs>
        <w:spacing w:after="0" w:line="360" w:lineRule="auto"/>
        <w:ind w:firstLine="708"/>
        <w:jc w:val="both"/>
        <w:rPr>
          <w:rFonts w:ascii="Times New Roman" w:hAnsi="Times New Roman"/>
          <w:color w:val="000000"/>
          <w:sz w:val="28"/>
          <w:szCs w:val="28"/>
          <w:shd w:val="clear" w:color="auto" w:fill="FFFFFF"/>
          <w:lang w:val="uk-UA" w:eastAsia="ru-RU"/>
        </w:rPr>
      </w:pPr>
      <w:r>
        <w:rPr>
          <w:rFonts w:ascii="Times New Roman" w:hAnsi="Times New Roman"/>
          <w:color w:val="000000"/>
          <w:sz w:val="28"/>
          <w:szCs w:val="28"/>
          <w:shd w:val="clear" w:color="auto" w:fill="FFFFFF"/>
          <w:lang w:val="uk-UA" w:eastAsia="ru-RU"/>
        </w:rPr>
        <w:t xml:space="preserve">З часів </w:t>
      </w:r>
      <w:r w:rsidRPr="00023A98">
        <w:rPr>
          <w:rFonts w:ascii="Times New Roman" w:hAnsi="Times New Roman"/>
          <w:color w:val="000000"/>
          <w:sz w:val="28"/>
          <w:szCs w:val="28"/>
          <w:shd w:val="clear" w:color="auto" w:fill="FFFFFF"/>
          <w:lang w:val="uk-UA" w:eastAsia="ru-RU"/>
        </w:rPr>
        <w:t>Стародавнього Риму прийшов до нас звичай гостинності. Скандинави перші запровадили правило надавати чільні місця за столом жінкам і найповажнішим гостям. Красиво й безшумно їсти і правильно поводитись із столовими приборами вміли ще стародавні єгиптяни. В часи середньовіччя ознакою вихованості вважали те, що кавалери сідали за обідній стіл поруч із своїми дамами. Уважне й шанобливе ставлен</w:t>
      </w:r>
      <w:r>
        <w:rPr>
          <w:rFonts w:ascii="Times New Roman" w:hAnsi="Times New Roman"/>
          <w:color w:val="000000"/>
          <w:sz w:val="28"/>
          <w:szCs w:val="28"/>
          <w:shd w:val="clear" w:color="auto" w:fill="FFFFFF"/>
          <w:lang w:val="uk-UA" w:eastAsia="ru-RU"/>
        </w:rPr>
        <w:t>ня до жінок збереглося до наших днів.</w:t>
      </w:r>
    </w:p>
    <w:p w:rsidR="00A455A1" w:rsidRDefault="00A455A1" w:rsidP="00A455A1">
      <w:pPr>
        <w:spacing w:after="0" w:line="360" w:lineRule="auto"/>
        <w:ind w:firstLine="708"/>
        <w:jc w:val="both"/>
        <w:rPr>
          <w:rFonts w:ascii="Times New Roman" w:hAnsi="Times New Roman"/>
          <w:color w:val="000000"/>
          <w:sz w:val="28"/>
          <w:szCs w:val="28"/>
          <w:shd w:val="clear" w:color="auto" w:fill="FFFFFF"/>
          <w:lang w:val="uk-UA" w:eastAsia="ru-RU"/>
        </w:rPr>
      </w:pPr>
      <w:r w:rsidRPr="00023A98">
        <w:rPr>
          <w:rFonts w:ascii="Times New Roman" w:hAnsi="Times New Roman"/>
          <w:color w:val="000000"/>
          <w:sz w:val="28"/>
          <w:szCs w:val="28"/>
          <w:shd w:val="clear" w:color="auto" w:fill="FFFFFF"/>
          <w:lang w:val="uk-UA" w:eastAsia="ru-RU"/>
        </w:rPr>
        <w:t>За Петра І тричі видавали книжку для молоді «</w:t>
      </w:r>
      <w:proofErr w:type="spellStart"/>
      <w:r w:rsidRPr="00023A98">
        <w:rPr>
          <w:rFonts w:ascii="Times New Roman" w:hAnsi="Times New Roman"/>
          <w:color w:val="000000"/>
          <w:sz w:val="28"/>
          <w:szCs w:val="28"/>
          <w:shd w:val="clear" w:color="auto" w:fill="FFFFFF"/>
          <w:lang w:val="uk-UA" w:eastAsia="ru-RU"/>
        </w:rPr>
        <w:t>Юности</w:t>
      </w:r>
      <w:proofErr w:type="spellEnd"/>
      <w:r w:rsidRPr="00023A98">
        <w:rPr>
          <w:rFonts w:ascii="Times New Roman" w:hAnsi="Times New Roman"/>
          <w:color w:val="000000"/>
          <w:sz w:val="28"/>
          <w:szCs w:val="28"/>
          <w:shd w:val="clear" w:color="auto" w:fill="FFFFFF"/>
          <w:lang w:val="uk-UA" w:eastAsia="ru-RU"/>
        </w:rPr>
        <w:t xml:space="preserve"> </w:t>
      </w:r>
      <w:proofErr w:type="spellStart"/>
      <w:r w:rsidRPr="00023A98">
        <w:rPr>
          <w:rFonts w:ascii="Times New Roman" w:hAnsi="Times New Roman"/>
          <w:color w:val="000000"/>
          <w:sz w:val="28"/>
          <w:szCs w:val="28"/>
          <w:shd w:val="clear" w:color="auto" w:fill="FFFFFF"/>
          <w:lang w:val="uk-UA" w:eastAsia="ru-RU"/>
        </w:rPr>
        <w:t>честное</w:t>
      </w:r>
      <w:proofErr w:type="spellEnd"/>
      <w:r w:rsidRPr="00023A98">
        <w:rPr>
          <w:rFonts w:ascii="Times New Roman" w:hAnsi="Times New Roman"/>
          <w:color w:val="000000"/>
          <w:sz w:val="28"/>
          <w:szCs w:val="28"/>
          <w:shd w:val="clear" w:color="auto" w:fill="FFFFFF"/>
          <w:lang w:val="uk-UA" w:eastAsia="ru-RU"/>
        </w:rPr>
        <w:t xml:space="preserve"> </w:t>
      </w:r>
      <w:proofErr w:type="spellStart"/>
      <w:r w:rsidRPr="00023A98">
        <w:rPr>
          <w:rFonts w:ascii="Times New Roman" w:hAnsi="Times New Roman"/>
          <w:color w:val="000000"/>
          <w:sz w:val="28"/>
          <w:szCs w:val="28"/>
          <w:shd w:val="clear" w:color="auto" w:fill="FFFFFF"/>
          <w:lang w:val="uk-UA" w:eastAsia="ru-RU"/>
        </w:rPr>
        <w:t>зерцало</w:t>
      </w:r>
      <w:proofErr w:type="spellEnd"/>
      <w:r w:rsidRPr="00023A98">
        <w:rPr>
          <w:rFonts w:ascii="Times New Roman" w:hAnsi="Times New Roman"/>
          <w:color w:val="000000"/>
          <w:sz w:val="28"/>
          <w:szCs w:val="28"/>
          <w:shd w:val="clear" w:color="auto" w:fill="FFFFFF"/>
          <w:lang w:val="uk-UA" w:eastAsia="ru-RU"/>
        </w:rPr>
        <w:t xml:space="preserve">, </w:t>
      </w:r>
      <w:proofErr w:type="spellStart"/>
      <w:r w:rsidRPr="00023A98">
        <w:rPr>
          <w:rFonts w:ascii="Times New Roman" w:hAnsi="Times New Roman"/>
          <w:color w:val="000000"/>
          <w:sz w:val="28"/>
          <w:szCs w:val="28"/>
          <w:shd w:val="clear" w:color="auto" w:fill="FFFFFF"/>
          <w:lang w:val="uk-UA" w:eastAsia="ru-RU"/>
        </w:rPr>
        <w:t>или</w:t>
      </w:r>
      <w:proofErr w:type="spellEnd"/>
      <w:r w:rsidRPr="00023A98">
        <w:rPr>
          <w:rFonts w:ascii="Times New Roman" w:hAnsi="Times New Roman"/>
          <w:color w:val="000000"/>
          <w:sz w:val="28"/>
          <w:szCs w:val="28"/>
          <w:shd w:val="clear" w:color="auto" w:fill="FFFFFF"/>
          <w:lang w:val="uk-UA" w:eastAsia="ru-RU"/>
        </w:rPr>
        <w:t xml:space="preserve"> </w:t>
      </w:r>
      <w:proofErr w:type="spellStart"/>
      <w:r w:rsidRPr="00023A98">
        <w:rPr>
          <w:rFonts w:ascii="Times New Roman" w:hAnsi="Times New Roman"/>
          <w:color w:val="000000"/>
          <w:sz w:val="28"/>
          <w:szCs w:val="28"/>
          <w:shd w:val="clear" w:color="auto" w:fill="FFFFFF"/>
          <w:lang w:val="uk-UA" w:eastAsia="ru-RU"/>
        </w:rPr>
        <w:t>Показание</w:t>
      </w:r>
      <w:proofErr w:type="spellEnd"/>
      <w:r w:rsidRPr="00023A98">
        <w:rPr>
          <w:rFonts w:ascii="Times New Roman" w:hAnsi="Times New Roman"/>
          <w:color w:val="000000"/>
          <w:sz w:val="28"/>
          <w:szCs w:val="28"/>
          <w:shd w:val="clear" w:color="auto" w:fill="FFFFFF"/>
          <w:lang w:val="uk-UA" w:eastAsia="ru-RU"/>
        </w:rPr>
        <w:t xml:space="preserve"> к </w:t>
      </w:r>
      <w:proofErr w:type="spellStart"/>
      <w:r w:rsidRPr="00023A98">
        <w:rPr>
          <w:rFonts w:ascii="Times New Roman" w:hAnsi="Times New Roman"/>
          <w:color w:val="000000"/>
          <w:sz w:val="28"/>
          <w:szCs w:val="28"/>
          <w:shd w:val="clear" w:color="auto" w:fill="FFFFFF"/>
          <w:lang w:val="uk-UA" w:eastAsia="ru-RU"/>
        </w:rPr>
        <w:t>житейскому</w:t>
      </w:r>
      <w:proofErr w:type="spellEnd"/>
      <w:r w:rsidRPr="00023A98">
        <w:rPr>
          <w:rFonts w:ascii="Times New Roman" w:hAnsi="Times New Roman"/>
          <w:color w:val="000000"/>
          <w:sz w:val="28"/>
          <w:szCs w:val="28"/>
          <w:shd w:val="clear" w:color="auto" w:fill="FFFFFF"/>
          <w:lang w:val="uk-UA" w:eastAsia="ru-RU"/>
        </w:rPr>
        <w:t xml:space="preserve"> </w:t>
      </w:r>
      <w:proofErr w:type="spellStart"/>
      <w:r w:rsidRPr="00023A98">
        <w:rPr>
          <w:rFonts w:ascii="Times New Roman" w:hAnsi="Times New Roman"/>
          <w:color w:val="000000"/>
          <w:sz w:val="28"/>
          <w:szCs w:val="28"/>
          <w:shd w:val="clear" w:color="auto" w:fill="FFFFFF"/>
          <w:lang w:val="uk-UA" w:eastAsia="ru-RU"/>
        </w:rPr>
        <w:t>обхождению</w:t>
      </w:r>
      <w:proofErr w:type="spellEnd"/>
      <w:r w:rsidRPr="00023A98">
        <w:rPr>
          <w:rFonts w:ascii="Times New Roman" w:hAnsi="Times New Roman"/>
          <w:color w:val="000000"/>
          <w:sz w:val="28"/>
          <w:szCs w:val="28"/>
          <w:shd w:val="clear" w:color="auto" w:fill="FFFFFF"/>
          <w:lang w:val="uk-UA" w:eastAsia="ru-RU"/>
        </w:rPr>
        <w:t xml:space="preserve">». Там ішлося не лише про абетку й арифметику, а й про те, як сидіти за столом, як тримати виделку </w:t>
      </w:r>
      <w:r w:rsidRPr="00023A98">
        <w:rPr>
          <w:rFonts w:ascii="Times New Roman" w:hAnsi="Times New Roman"/>
          <w:color w:val="000000"/>
          <w:sz w:val="28"/>
          <w:szCs w:val="28"/>
          <w:shd w:val="clear" w:color="auto" w:fill="FFFFFF"/>
          <w:lang w:val="uk-UA" w:eastAsia="ru-RU"/>
        </w:rPr>
        <w:lastRenderedPageBreak/>
        <w:t>й ніж, на якій відстані скидати капелюха, коли зустрічаєш знайомих, як поводитись удома. Вчили поважати батьків («</w:t>
      </w:r>
      <w:proofErr w:type="spellStart"/>
      <w:r w:rsidRPr="00023A98">
        <w:rPr>
          <w:rFonts w:ascii="Times New Roman" w:hAnsi="Times New Roman"/>
          <w:color w:val="000000"/>
          <w:sz w:val="28"/>
          <w:szCs w:val="28"/>
          <w:shd w:val="clear" w:color="auto" w:fill="FFFFFF"/>
          <w:lang w:val="uk-UA" w:eastAsia="ru-RU"/>
        </w:rPr>
        <w:t>отца</w:t>
      </w:r>
      <w:proofErr w:type="spellEnd"/>
      <w:r w:rsidRPr="00023A98">
        <w:rPr>
          <w:rFonts w:ascii="Times New Roman" w:hAnsi="Times New Roman"/>
          <w:color w:val="000000"/>
          <w:sz w:val="28"/>
          <w:szCs w:val="28"/>
          <w:shd w:val="clear" w:color="auto" w:fill="FFFFFF"/>
          <w:lang w:val="uk-UA" w:eastAsia="ru-RU"/>
        </w:rPr>
        <w:t xml:space="preserve"> и </w:t>
      </w:r>
      <w:proofErr w:type="spellStart"/>
      <w:r w:rsidRPr="00023A98">
        <w:rPr>
          <w:rFonts w:ascii="Times New Roman" w:hAnsi="Times New Roman"/>
          <w:color w:val="000000"/>
          <w:sz w:val="28"/>
          <w:szCs w:val="28"/>
          <w:shd w:val="clear" w:color="auto" w:fill="FFFFFF"/>
          <w:lang w:val="uk-UA" w:eastAsia="ru-RU"/>
        </w:rPr>
        <w:t>матерь</w:t>
      </w:r>
      <w:proofErr w:type="spellEnd"/>
      <w:r w:rsidRPr="00023A98">
        <w:rPr>
          <w:rFonts w:ascii="Times New Roman" w:hAnsi="Times New Roman"/>
          <w:color w:val="000000"/>
          <w:sz w:val="28"/>
          <w:szCs w:val="28"/>
          <w:shd w:val="clear" w:color="auto" w:fill="FFFFFF"/>
          <w:lang w:val="uk-UA" w:eastAsia="ru-RU"/>
        </w:rPr>
        <w:t xml:space="preserve"> в </w:t>
      </w:r>
      <w:proofErr w:type="spellStart"/>
      <w:r w:rsidRPr="00023A98">
        <w:rPr>
          <w:rFonts w:ascii="Times New Roman" w:hAnsi="Times New Roman"/>
          <w:color w:val="000000"/>
          <w:sz w:val="28"/>
          <w:szCs w:val="28"/>
          <w:shd w:val="clear" w:color="auto" w:fill="FFFFFF"/>
          <w:lang w:val="uk-UA" w:eastAsia="ru-RU"/>
        </w:rPr>
        <w:t>великой</w:t>
      </w:r>
      <w:proofErr w:type="spellEnd"/>
      <w:r w:rsidRPr="00023A98">
        <w:rPr>
          <w:rFonts w:ascii="Times New Roman" w:hAnsi="Times New Roman"/>
          <w:color w:val="000000"/>
          <w:sz w:val="28"/>
          <w:szCs w:val="28"/>
          <w:shd w:val="clear" w:color="auto" w:fill="FFFFFF"/>
          <w:lang w:val="uk-UA" w:eastAsia="ru-RU"/>
        </w:rPr>
        <w:t xml:space="preserve"> чести </w:t>
      </w:r>
      <w:proofErr w:type="spellStart"/>
      <w:r w:rsidRPr="00023A98">
        <w:rPr>
          <w:rFonts w:ascii="Times New Roman" w:hAnsi="Times New Roman"/>
          <w:color w:val="000000"/>
          <w:sz w:val="28"/>
          <w:szCs w:val="28"/>
          <w:shd w:val="clear" w:color="auto" w:fill="FFFFFF"/>
          <w:lang w:val="uk-UA" w:eastAsia="ru-RU"/>
        </w:rPr>
        <w:t>содержать</w:t>
      </w:r>
      <w:proofErr w:type="spellEnd"/>
      <w:r w:rsidRPr="00023A98">
        <w:rPr>
          <w:rFonts w:ascii="Times New Roman" w:hAnsi="Times New Roman"/>
          <w:color w:val="000000"/>
          <w:sz w:val="28"/>
          <w:szCs w:val="28"/>
          <w:shd w:val="clear" w:color="auto" w:fill="FFFFFF"/>
          <w:lang w:val="uk-UA" w:eastAsia="ru-RU"/>
        </w:rPr>
        <w:t>») і чемно відповідати на будь</w:t>
      </w:r>
      <w:r>
        <w:rPr>
          <w:rFonts w:ascii="Times New Roman" w:hAnsi="Times New Roman"/>
          <w:color w:val="000000"/>
          <w:sz w:val="28"/>
          <w:szCs w:val="28"/>
          <w:shd w:val="clear" w:color="auto" w:fill="FFFFFF"/>
          <w:lang w:val="uk-UA" w:eastAsia="ru-RU"/>
        </w:rPr>
        <w:t>-які запитання.</w:t>
      </w:r>
    </w:p>
    <w:p w:rsidR="00A455A1" w:rsidRPr="00F32479" w:rsidRDefault="00A455A1" w:rsidP="00A455A1">
      <w:pPr>
        <w:spacing w:after="0" w:line="360" w:lineRule="auto"/>
        <w:ind w:firstLine="708"/>
        <w:jc w:val="both"/>
        <w:rPr>
          <w:rFonts w:ascii="Times New Roman" w:hAnsi="Times New Roman"/>
          <w:b/>
          <w:color w:val="000000"/>
          <w:sz w:val="28"/>
          <w:szCs w:val="28"/>
          <w:shd w:val="clear" w:color="auto" w:fill="FFFFFF"/>
          <w:lang w:val="uk-UA" w:eastAsia="ru-RU"/>
        </w:rPr>
      </w:pPr>
      <w:r w:rsidRPr="00023A98">
        <w:rPr>
          <w:rFonts w:ascii="Times New Roman" w:hAnsi="Times New Roman"/>
          <w:color w:val="000000"/>
          <w:sz w:val="28"/>
          <w:szCs w:val="28"/>
          <w:shd w:val="clear" w:color="auto" w:fill="FFFFFF"/>
          <w:lang w:val="uk-UA" w:eastAsia="ru-RU"/>
        </w:rPr>
        <w:t xml:space="preserve">Правил поведінки, тобто етикету, повинні дотримуватись усі змалку. Повага до старших, до жінок, особливо до батька й матері, </w:t>
      </w:r>
      <w:r>
        <w:rPr>
          <w:rFonts w:ascii="Times New Roman" w:hAnsi="Times New Roman"/>
          <w:color w:val="000000"/>
          <w:sz w:val="28"/>
          <w:szCs w:val="28"/>
          <w:shd w:val="clear" w:color="auto" w:fill="FFFFFF"/>
          <w:lang w:val="uk-UA" w:eastAsia="ru-RU"/>
        </w:rPr>
        <w:t>–</w:t>
      </w:r>
      <w:r w:rsidRPr="00023A98">
        <w:rPr>
          <w:rFonts w:ascii="Times New Roman" w:hAnsi="Times New Roman"/>
          <w:color w:val="000000"/>
          <w:sz w:val="28"/>
          <w:szCs w:val="28"/>
          <w:shd w:val="clear" w:color="auto" w:fill="FFFFFF"/>
          <w:lang w:val="uk-UA" w:eastAsia="ru-RU"/>
        </w:rPr>
        <w:t xml:space="preserve"> обов’язкові для кожного</w:t>
      </w:r>
      <w:r>
        <w:rPr>
          <w:rFonts w:ascii="Times New Roman" w:hAnsi="Times New Roman"/>
          <w:color w:val="000000"/>
          <w:sz w:val="28"/>
          <w:szCs w:val="28"/>
          <w:shd w:val="clear" w:color="auto" w:fill="FFFFFF"/>
          <w:lang w:val="uk-UA" w:eastAsia="ru-RU"/>
        </w:rPr>
        <w:t>,</w:t>
      </w:r>
      <w:r>
        <w:rPr>
          <w:rFonts w:ascii="Times New Roman" w:hAnsi="Times New Roman"/>
          <w:color w:val="000000"/>
          <w:sz w:val="28"/>
          <w:szCs w:val="28"/>
          <w:shd w:val="clear" w:color="auto" w:fill="FFFFFF"/>
          <w:lang w:val="uk-UA" w:eastAsia="ru-RU"/>
        </w:rPr>
        <w:tab/>
      </w:r>
      <w:r w:rsidRPr="00023A98">
        <w:rPr>
          <w:rFonts w:ascii="Times New Roman" w:hAnsi="Times New Roman"/>
          <w:color w:val="000000"/>
          <w:sz w:val="28"/>
          <w:szCs w:val="28"/>
          <w:shd w:val="clear" w:color="auto" w:fill="FFFFFF"/>
          <w:lang w:val="uk-UA" w:eastAsia="ru-RU"/>
        </w:rPr>
        <w:t>незалежно</w:t>
      </w:r>
      <w:r>
        <w:rPr>
          <w:rFonts w:ascii="Times New Roman" w:hAnsi="Times New Roman"/>
          <w:color w:val="000000"/>
          <w:sz w:val="28"/>
          <w:szCs w:val="28"/>
          <w:shd w:val="clear" w:color="auto" w:fill="FFFFFF"/>
          <w:lang w:val="uk-UA" w:eastAsia="ru-RU"/>
        </w:rPr>
        <w:tab/>
      </w:r>
      <w:r w:rsidRPr="00023A98">
        <w:rPr>
          <w:rFonts w:ascii="Times New Roman" w:hAnsi="Times New Roman"/>
          <w:color w:val="000000"/>
          <w:sz w:val="28"/>
          <w:szCs w:val="28"/>
          <w:shd w:val="clear" w:color="auto" w:fill="FFFFFF"/>
          <w:lang w:val="uk-UA" w:eastAsia="ru-RU"/>
        </w:rPr>
        <w:t>від</w:t>
      </w:r>
      <w:r>
        <w:rPr>
          <w:rFonts w:ascii="Times New Roman" w:hAnsi="Times New Roman"/>
          <w:color w:val="000000"/>
          <w:sz w:val="28"/>
          <w:szCs w:val="28"/>
          <w:shd w:val="clear" w:color="auto" w:fill="FFFFFF"/>
          <w:lang w:val="uk-UA" w:eastAsia="ru-RU"/>
        </w:rPr>
        <w:tab/>
      </w:r>
      <w:r w:rsidRPr="00023A98">
        <w:rPr>
          <w:rFonts w:ascii="Times New Roman" w:hAnsi="Times New Roman"/>
          <w:color w:val="000000"/>
          <w:sz w:val="28"/>
          <w:szCs w:val="28"/>
          <w:shd w:val="clear" w:color="auto" w:fill="FFFFFF"/>
          <w:lang w:val="uk-UA" w:eastAsia="ru-RU"/>
        </w:rPr>
        <w:t>віку</w:t>
      </w:r>
      <w:r>
        <w:rPr>
          <w:rFonts w:ascii="Times New Roman" w:hAnsi="Times New Roman"/>
          <w:color w:val="000000"/>
          <w:sz w:val="28"/>
          <w:szCs w:val="28"/>
          <w:shd w:val="clear" w:color="auto" w:fill="FFFFFF"/>
          <w:lang w:val="uk-UA" w:eastAsia="ru-RU"/>
        </w:rPr>
        <w:t>.</w:t>
      </w:r>
    </w:p>
    <w:p w:rsidR="00A455A1" w:rsidRDefault="00A455A1" w:rsidP="00A455A1">
      <w:pPr>
        <w:shd w:val="clear" w:color="auto" w:fill="FFFFFF"/>
        <w:spacing w:after="0" w:line="360" w:lineRule="auto"/>
        <w:jc w:val="both"/>
        <w:rPr>
          <w:rFonts w:ascii="Times New Roman" w:hAnsi="Times New Roman"/>
          <w:b/>
          <w:color w:val="000000"/>
          <w:sz w:val="28"/>
          <w:szCs w:val="28"/>
          <w:shd w:val="clear" w:color="auto" w:fill="FFFFFF"/>
          <w:lang w:val="uk-UA" w:eastAsia="ru-RU"/>
        </w:rPr>
      </w:pPr>
      <w:r>
        <w:rPr>
          <w:rFonts w:ascii="Times New Roman" w:hAnsi="Times New Roman"/>
          <w:b/>
          <w:color w:val="000000"/>
          <w:sz w:val="28"/>
          <w:szCs w:val="28"/>
          <w:shd w:val="clear" w:color="auto" w:fill="FFFFFF"/>
          <w:lang w:val="uk-UA" w:eastAsia="ru-RU"/>
        </w:rPr>
        <w:t>ІІ.</w:t>
      </w:r>
      <w:r>
        <w:rPr>
          <w:rFonts w:ascii="Times New Roman" w:hAnsi="Times New Roman"/>
          <w:b/>
          <w:color w:val="000000"/>
          <w:sz w:val="28"/>
          <w:szCs w:val="28"/>
          <w:shd w:val="clear" w:color="auto" w:fill="FFFFFF"/>
          <w:lang w:val="uk-UA" w:eastAsia="ru-RU"/>
        </w:rPr>
        <w:tab/>
        <w:t xml:space="preserve">Основна </w:t>
      </w:r>
      <w:r w:rsidRPr="00B44981">
        <w:rPr>
          <w:rFonts w:ascii="Times New Roman" w:hAnsi="Times New Roman"/>
          <w:b/>
          <w:color w:val="000000"/>
          <w:sz w:val="28"/>
          <w:szCs w:val="28"/>
          <w:shd w:val="clear" w:color="auto" w:fill="FFFFFF"/>
          <w:lang w:val="uk-UA" w:eastAsia="ru-RU"/>
        </w:rPr>
        <w:t>частина</w:t>
      </w:r>
      <w:r>
        <w:rPr>
          <w:rFonts w:ascii="Times New Roman" w:hAnsi="Times New Roman"/>
          <w:b/>
          <w:color w:val="000000"/>
          <w:sz w:val="28"/>
          <w:szCs w:val="28"/>
          <w:shd w:val="clear" w:color="auto" w:fill="FFFFFF"/>
          <w:lang w:val="uk-UA" w:eastAsia="ru-RU"/>
        </w:rPr>
        <w:t>.</w:t>
      </w:r>
    </w:p>
    <w:p w:rsidR="00A455A1" w:rsidRDefault="00A455A1" w:rsidP="00A455A1">
      <w:pPr>
        <w:spacing w:after="0" w:line="360" w:lineRule="auto"/>
        <w:ind w:firstLine="708"/>
        <w:jc w:val="both"/>
        <w:rPr>
          <w:rStyle w:val="apple-converted-space"/>
          <w:rFonts w:ascii="Times New Roman" w:eastAsia="Calibri" w:hAnsi="Times New Roman"/>
          <w:color w:val="000000"/>
          <w:sz w:val="28"/>
          <w:szCs w:val="28"/>
          <w:shd w:val="clear" w:color="auto" w:fill="FFFFFF"/>
          <w:lang w:val="uk-UA"/>
        </w:rPr>
      </w:pPr>
      <w:r w:rsidRPr="00882663">
        <w:rPr>
          <w:rFonts w:ascii="Times New Roman" w:hAnsi="Times New Roman"/>
          <w:b/>
          <w:bCs/>
          <w:iCs/>
          <w:color w:val="000000"/>
          <w:sz w:val="28"/>
          <w:szCs w:val="28"/>
          <w:shd w:val="clear" w:color="auto" w:fill="FFFFFF"/>
          <w:lang w:val="uk-UA" w:eastAsia="ru-RU"/>
        </w:rPr>
        <w:t>Ведучий</w:t>
      </w:r>
      <w:r>
        <w:rPr>
          <w:rFonts w:ascii="Times New Roman" w:hAnsi="Times New Roman"/>
          <w:color w:val="000000"/>
          <w:sz w:val="28"/>
          <w:szCs w:val="28"/>
          <w:lang w:val="uk-UA" w:eastAsia="ru-RU"/>
        </w:rPr>
        <w:t xml:space="preserve">. </w:t>
      </w:r>
      <w:r w:rsidRPr="00063F99">
        <w:rPr>
          <w:rFonts w:ascii="Times New Roman" w:hAnsi="Times New Roman"/>
          <w:b/>
          <w:bCs/>
          <w:color w:val="000000"/>
          <w:sz w:val="28"/>
          <w:szCs w:val="28"/>
          <w:shd w:val="clear" w:color="auto" w:fill="FFFFFF"/>
          <w:lang w:val="uk-UA"/>
        </w:rPr>
        <w:t>Етикет</w:t>
      </w:r>
      <w:r>
        <w:rPr>
          <w:rStyle w:val="apple-converted-space"/>
          <w:rFonts w:ascii="Times New Roman" w:eastAsia="Calibri" w:hAnsi="Times New Roman"/>
          <w:color w:val="000000"/>
          <w:sz w:val="28"/>
          <w:szCs w:val="28"/>
          <w:shd w:val="clear" w:color="auto" w:fill="FFFFFF"/>
          <w:lang w:val="uk-UA"/>
        </w:rPr>
        <w:t xml:space="preserve"> </w:t>
      </w:r>
      <w:r w:rsidRPr="00063F99">
        <w:rPr>
          <w:rFonts w:ascii="Times New Roman" w:hAnsi="Times New Roman"/>
          <w:color w:val="000000"/>
          <w:sz w:val="28"/>
          <w:szCs w:val="28"/>
          <w:shd w:val="clear" w:color="auto" w:fill="FFFFFF"/>
          <w:lang w:val="uk-UA"/>
        </w:rPr>
        <w:t>(від</w:t>
      </w:r>
      <w:r>
        <w:rPr>
          <w:rStyle w:val="apple-converted-space"/>
          <w:rFonts w:ascii="Times New Roman" w:eastAsia="Calibri" w:hAnsi="Times New Roman"/>
          <w:color w:val="000000"/>
          <w:sz w:val="28"/>
          <w:szCs w:val="28"/>
          <w:shd w:val="clear" w:color="auto" w:fill="FFFFFF"/>
          <w:lang w:val="uk-UA"/>
        </w:rPr>
        <w:t xml:space="preserve"> </w:t>
      </w:r>
      <w:hyperlink r:id="rId9" w:tooltip="Французька мова" w:history="1">
        <w:proofErr w:type="spellStart"/>
        <w:r w:rsidRPr="009E1F01">
          <w:rPr>
            <w:rStyle w:val="a3"/>
            <w:rFonts w:ascii="Times New Roman" w:hAnsi="Times New Roman"/>
            <w:color w:val="auto"/>
            <w:sz w:val="28"/>
            <w:szCs w:val="28"/>
            <w:shd w:val="clear" w:color="auto" w:fill="FFFFFF"/>
            <w:lang w:val="uk-UA"/>
          </w:rPr>
          <w:t>фр</w:t>
        </w:r>
        <w:proofErr w:type="spellEnd"/>
        <w:r w:rsidRPr="009E1F01">
          <w:rPr>
            <w:rStyle w:val="a3"/>
            <w:rFonts w:ascii="Times New Roman" w:hAnsi="Times New Roman"/>
            <w:color w:val="auto"/>
            <w:sz w:val="28"/>
            <w:szCs w:val="28"/>
            <w:shd w:val="clear" w:color="auto" w:fill="FFFFFF"/>
            <w:lang w:val="uk-UA"/>
          </w:rPr>
          <w:t>.</w:t>
        </w:r>
      </w:hyperlink>
      <w:r>
        <w:rPr>
          <w:rStyle w:val="apple-converted-space"/>
          <w:rFonts w:ascii="Times New Roman" w:eastAsia="Calibri" w:hAnsi="Times New Roman"/>
          <w:color w:val="000000"/>
          <w:sz w:val="28"/>
          <w:szCs w:val="28"/>
          <w:shd w:val="clear" w:color="auto" w:fill="FFFFFF"/>
          <w:lang w:val="uk-UA"/>
        </w:rPr>
        <w:t xml:space="preserve"> </w:t>
      </w:r>
      <w:r w:rsidRPr="00063F99">
        <w:rPr>
          <w:rFonts w:ascii="Times New Roman" w:hAnsi="Times New Roman"/>
          <w:i/>
          <w:iCs/>
          <w:color w:val="000000"/>
          <w:sz w:val="28"/>
          <w:szCs w:val="28"/>
          <w:shd w:val="clear" w:color="auto" w:fill="FFFFFF"/>
          <w:lang w:val="fr-FR"/>
        </w:rPr>
        <w:t>Etiquette</w:t>
      </w:r>
      <w:r>
        <w:rPr>
          <w:rFonts w:ascii="Times New Roman" w:hAnsi="Times New Roman"/>
          <w:color w:val="000000"/>
          <w:sz w:val="28"/>
          <w:szCs w:val="28"/>
          <w:shd w:val="clear" w:color="auto" w:fill="FFFFFF"/>
          <w:lang w:val="uk-UA"/>
        </w:rPr>
        <w:t xml:space="preserve"> –</w:t>
      </w:r>
      <w:r w:rsidRPr="00063F99">
        <w:rPr>
          <w:rFonts w:ascii="Times New Roman" w:hAnsi="Times New Roman"/>
          <w:color w:val="000000"/>
          <w:sz w:val="28"/>
          <w:szCs w:val="28"/>
          <w:shd w:val="clear" w:color="auto" w:fill="FFFFFF"/>
          <w:lang w:val="uk-UA"/>
        </w:rPr>
        <w:t xml:space="preserve"> етикетка, напис)</w:t>
      </w:r>
      <w:r>
        <w:rPr>
          <w:rFonts w:ascii="Times New Roman" w:hAnsi="Times New Roman"/>
          <w:color w:val="000000"/>
          <w:sz w:val="28"/>
          <w:szCs w:val="28"/>
          <w:shd w:val="clear" w:color="auto" w:fill="FFFFFF"/>
          <w:lang w:val="uk-UA"/>
        </w:rPr>
        <w:t xml:space="preserve"> –</w:t>
      </w:r>
      <w:r w:rsidRPr="00063F99">
        <w:rPr>
          <w:rFonts w:ascii="Times New Roman" w:hAnsi="Times New Roman"/>
          <w:color w:val="000000"/>
          <w:sz w:val="28"/>
          <w:szCs w:val="28"/>
          <w:shd w:val="clear" w:color="auto" w:fill="FFFFFF"/>
          <w:lang w:val="uk-UA"/>
        </w:rPr>
        <w:t xml:space="preserve"> норми й правила, які відображають уявлення про гідну поведінку людей у суспільстві</w:t>
      </w:r>
      <w:r>
        <w:rPr>
          <w:rStyle w:val="apple-converted-space"/>
          <w:rFonts w:ascii="Times New Roman" w:eastAsia="Calibri" w:hAnsi="Times New Roman"/>
          <w:color w:val="000000"/>
          <w:sz w:val="28"/>
          <w:szCs w:val="28"/>
          <w:shd w:val="clear" w:color="auto" w:fill="FFFFFF"/>
          <w:lang w:val="uk-UA"/>
        </w:rPr>
        <w:t>.</w:t>
      </w:r>
    </w:p>
    <w:p w:rsidR="00A455A1" w:rsidRPr="007F05AE" w:rsidRDefault="00A455A1" w:rsidP="00A455A1">
      <w:pPr>
        <w:shd w:val="clear" w:color="auto" w:fill="FFFFFF"/>
        <w:spacing w:after="0" w:line="360" w:lineRule="auto"/>
        <w:ind w:firstLine="708"/>
        <w:jc w:val="both"/>
        <w:rPr>
          <w:rFonts w:ascii="Times New Roman" w:hAnsi="Times New Roman"/>
          <w:sz w:val="28"/>
          <w:szCs w:val="28"/>
          <w:lang w:val="uk-UA" w:eastAsia="ru-RU"/>
        </w:rPr>
      </w:pPr>
      <w:r w:rsidRPr="00AA385F">
        <w:rPr>
          <w:rFonts w:ascii="Times New Roman" w:hAnsi="Times New Roman"/>
          <w:sz w:val="28"/>
          <w:szCs w:val="28"/>
          <w:lang w:val="uk-UA" w:eastAsia="ru-RU"/>
        </w:rPr>
        <w:t>Етикет може значно відрізнятись залежно від конкретної епохи й культурного середовища. Його також можна умовно розділити на ситуаційний та професійний, світський та діловий, хоча чітких меж між ними часто провести неможливо, оскільки правила різних розділів етикету повторюються, включають правила інших розділів (іноді трохи змінені), пох</w:t>
      </w:r>
      <w:r>
        <w:rPr>
          <w:rFonts w:ascii="Times New Roman" w:hAnsi="Times New Roman"/>
          <w:sz w:val="28"/>
          <w:szCs w:val="28"/>
          <w:lang w:val="uk-UA" w:eastAsia="ru-RU"/>
        </w:rPr>
        <w:t>одять з основних норм поведінки (слайд 1,2).</w:t>
      </w:r>
      <w:r w:rsidRPr="00982A3B">
        <w:rPr>
          <w:rFonts w:ascii="Times New Roman" w:hAnsi="Times New Roman"/>
          <w:sz w:val="20"/>
          <w:szCs w:val="20"/>
          <w:lang w:val="uk-UA" w:eastAsia="ru-RU"/>
        </w:rPr>
        <w:t xml:space="preserve"> </w:t>
      </w:r>
    </w:p>
    <w:p w:rsidR="00A455A1" w:rsidRPr="00784BD9" w:rsidRDefault="00A455A1" w:rsidP="00A455A1">
      <w:pPr>
        <w:shd w:val="clear" w:color="auto" w:fill="FFFFFF"/>
        <w:spacing w:after="0" w:line="360" w:lineRule="auto"/>
        <w:jc w:val="both"/>
        <w:rPr>
          <w:rFonts w:ascii="Times New Roman" w:hAnsi="Times New Roman"/>
          <w:sz w:val="28"/>
          <w:szCs w:val="28"/>
          <w:lang w:val="uk-UA" w:eastAsia="ru-RU"/>
        </w:rPr>
      </w:pPr>
      <w:r w:rsidRPr="00AA385F">
        <w:rPr>
          <w:rFonts w:ascii="Times New Roman" w:hAnsi="Times New Roman"/>
          <w:b/>
          <w:sz w:val="28"/>
          <w:szCs w:val="28"/>
          <w:lang w:val="uk-UA" w:eastAsia="ru-RU"/>
        </w:rPr>
        <w:t>Види етикету</w:t>
      </w:r>
      <w:r>
        <w:rPr>
          <w:rFonts w:ascii="Times New Roman" w:hAnsi="Times New Roman"/>
          <w:b/>
          <w:sz w:val="28"/>
          <w:szCs w:val="28"/>
          <w:lang w:val="uk-UA" w:eastAsia="ru-RU"/>
        </w:rPr>
        <w:t xml:space="preserve"> </w:t>
      </w:r>
      <w:r>
        <w:rPr>
          <w:rFonts w:ascii="Times New Roman" w:hAnsi="Times New Roman"/>
          <w:sz w:val="28"/>
          <w:szCs w:val="28"/>
          <w:lang w:val="uk-UA" w:eastAsia="ru-RU"/>
        </w:rPr>
        <w:t>(слайд 3).</w:t>
      </w:r>
      <w:r w:rsidRPr="00AA385F">
        <w:rPr>
          <w:rFonts w:ascii="Times New Roman" w:hAnsi="Times New Roman"/>
          <w:b/>
          <w:sz w:val="28"/>
          <w:szCs w:val="28"/>
          <w:lang w:val="uk-UA" w:eastAsia="ru-RU"/>
        </w:rPr>
        <w:t>:</w:t>
      </w:r>
      <w:r w:rsidRPr="00BA24A3">
        <w:rPr>
          <w:rFonts w:ascii="Times New Roman" w:hAnsi="Times New Roman"/>
          <w:sz w:val="20"/>
          <w:szCs w:val="20"/>
          <w:lang w:eastAsia="ru-RU"/>
        </w:rPr>
        <w:t xml:space="preserve"> </w:t>
      </w:r>
    </w:p>
    <w:p w:rsidR="00A455A1" w:rsidRPr="00AA385F" w:rsidRDefault="00A455A1" w:rsidP="00A455A1">
      <w:pPr>
        <w:shd w:val="clear" w:color="auto" w:fill="FFFFFF"/>
        <w:spacing w:after="0" w:line="360" w:lineRule="auto"/>
        <w:ind w:left="426"/>
        <w:jc w:val="both"/>
        <w:rPr>
          <w:rFonts w:ascii="Times New Roman" w:hAnsi="Times New Roman"/>
          <w:sz w:val="28"/>
          <w:szCs w:val="28"/>
          <w:lang w:val="uk-UA" w:eastAsia="ru-RU"/>
        </w:rPr>
      </w:pPr>
      <w:r>
        <w:rPr>
          <w:rFonts w:ascii="Times New Roman" w:hAnsi="Times New Roman"/>
          <w:sz w:val="28"/>
          <w:szCs w:val="28"/>
          <w:lang w:val="uk-UA" w:eastAsia="ru-RU"/>
        </w:rPr>
        <w:t xml:space="preserve">1. </w:t>
      </w:r>
      <w:hyperlink r:id="rId10" w:tooltip="Мовний етикет" w:history="1">
        <w:r w:rsidRPr="00AA385F">
          <w:rPr>
            <w:rFonts w:ascii="Times New Roman" w:hAnsi="Times New Roman"/>
            <w:sz w:val="28"/>
            <w:szCs w:val="28"/>
            <w:lang w:val="uk-UA" w:eastAsia="ru-RU"/>
          </w:rPr>
          <w:t>Мовний етикет</w:t>
        </w:r>
      </w:hyperlink>
      <w:r>
        <w:rPr>
          <w:rFonts w:ascii="Times New Roman" w:hAnsi="Times New Roman"/>
          <w:sz w:val="28"/>
          <w:szCs w:val="28"/>
          <w:lang w:val="uk-UA" w:eastAsia="ru-RU"/>
        </w:rPr>
        <w:t>.</w:t>
      </w:r>
    </w:p>
    <w:p w:rsidR="00A455A1" w:rsidRPr="00AA385F" w:rsidRDefault="00A455A1" w:rsidP="00A455A1">
      <w:pPr>
        <w:shd w:val="clear" w:color="auto" w:fill="FFFFFF"/>
        <w:spacing w:after="0" w:line="360" w:lineRule="auto"/>
        <w:ind w:left="426"/>
        <w:jc w:val="both"/>
        <w:rPr>
          <w:rFonts w:ascii="Times New Roman" w:hAnsi="Times New Roman"/>
          <w:sz w:val="28"/>
          <w:szCs w:val="28"/>
          <w:lang w:val="uk-UA" w:eastAsia="ru-RU"/>
        </w:rPr>
      </w:pPr>
      <w:r>
        <w:rPr>
          <w:rFonts w:ascii="Times New Roman" w:hAnsi="Times New Roman"/>
          <w:sz w:val="28"/>
          <w:szCs w:val="28"/>
          <w:lang w:val="uk-UA" w:eastAsia="ru-RU"/>
        </w:rPr>
        <w:t xml:space="preserve">2. </w:t>
      </w:r>
      <w:hyperlink r:id="rId11" w:tooltip="Столовий етикет (ще не написана)" w:history="1">
        <w:r w:rsidRPr="00AA385F">
          <w:rPr>
            <w:rFonts w:ascii="Times New Roman" w:hAnsi="Times New Roman"/>
            <w:sz w:val="28"/>
            <w:szCs w:val="28"/>
            <w:lang w:val="uk-UA" w:eastAsia="ru-RU"/>
          </w:rPr>
          <w:t>Столовий етикет</w:t>
        </w:r>
      </w:hyperlink>
      <w:r>
        <w:rPr>
          <w:rFonts w:ascii="Times New Roman" w:hAnsi="Times New Roman"/>
          <w:sz w:val="28"/>
          <w:szCs w:val="28"/>
          <w:lang w:val="uk-UA" w:eastAsia="ru-RU"/>
        </w:rPr>
        <w:t xml:space="preserve"> (слайд 4).</w:t>
      </w:r>
    </w:p>
    <w:p w:rsidR="00A455A1" w:rsidRPr="00AA385F" w:rsidRDefault="00A455A1" w:rsidP="00A455A1">
      <w:pPr>
        <w:shd w:val="clear" w:color="auto" w:fill="FFFFFF"/>
        <w:spacing w:after="0" w:line="360" w:lineRule="auto"/>
        <w:ind w:left="426"/>
        <w:jc w:val="both"/>
        <w:rPr>
          <w:rFonts w:ascii="Times New Roman" w:hAnsi="Times New Roman"/>
          <w:sz w:val="28"/>
          <w:szCs w:val="28"/>
          <w:lang w:val="uk-UA" w:eastAsia="ru-RU"/>
        </w:rPr>
      </w:pPr>
      <w:r>
        <w:rPr>
          <w:rFonts w:ascii="Times New Roman" w:hAnsi="Times New Roman"/>
          <w:sz w:val="28"/>
          <w:szCs w:val="28"/>
          <w:lang w:val="uk-UA" w:eastAsia="ru-RU"/>
        </w:rPr>
        <w:t xml:space="preserve">3. </w:t>
      </w:r>
      <w:hyperlink r:id="rId12" w:tooltip="Весільний етикет (ще не написана)" w:history="1">
        <w:r w:rsidRPr="00AA385F">
          <w:rPr>
            <w:rFonts w:ascii="Times New Roman" w:hAnsi="Times New Roman"/>
            <w:sz w:val="28"/>
            <w:szCs w:val="28"/>
            <w:lang w:val="uk-UA" w:eastAsia="ru-RU"/>
          </w:rPr>
          <w:t>Весільний етикет</w:t>
        </w:r>
      </w:hyperlink>
      <w:r>
        <w:rPr>
          <w:rFonts w:ascii="Times New Roman" w:hAnsi="Times New Roman"/>
          <w:sz w:val="28"/>
          <w:szCs w:val="28"/>
          <w:lang w:val="uk-UA" w:eastAsia="ru-RU"/>
        </w:rPr>
        <w:t xml:space="preserve"> (слайд 5).</w:t>
      </w:r>
    </w:p>
    <w:p w:rsidR="00A455A1" w:rsidRPr="00AA385F" w:rsidRDefault="00A455A1" w:rsidP="00A455A1">
      <w:pPr>
        <w:shd w:val="clear" w:color="auto" w:fill="FFFFFF"/>
        <w:spacing w:after="0" w:line="360" w:lineRule="auto"/>
        <w:ind w:left="360"/>
        <w:jc w:val="both"/>
        <w:rPr>
          <w:rFonts w:ascii="Times New Roman" w:hAnsi="Times New Roman"/>
          <w:sz w:val="28"/>
          <w:szCs w:val="28"/>
          <w:lang w:val="uk-UA" w:eastAsia="ru-RU"/>
        </w:rPr>
      </w:pPr>
      <w:r>
        <w:rPr>
          <w:rFonts w:ascii="Times New Roman" w:hAnsi="Times New Roman"/>
          <w:sz w:val="28"/>
          <w:szCs w:val="28"/>
          <w:lang w:val="uk-UA" w:eastAsia="ru-RU"/>
        </w:rPr>
        <w:t xml:space="preserve">4. </w:t>
      </w:r>
      <w:hyperlink r:id="rId13" w:tooltip="Траурний етикет (ще не написана)" w:history="1">
        <w:r w:rsidRPr="00AA385F">
          <w:rPr>
            <w:rFonts w:ascii="Times New Roman" w:hAnsi="Times New Roman"/>
            <w:sz w:val="28"/>
            <w:szCs w:val="28"/>
            <w:lang w:val="uk-UA" w:eastAsia="ru-RU"/>
          </w:rPr>
          <w:t>Траурний етикет</w:t>
        </w:r>
      </w:hyperlink>
      <w:r>
        <w:rPr>
          <w:rFonts w:ascii="Times New Roman" w:hAnsi="Times New Roman"/>
          <w:sz w:val="28"/>
          <w:szCs w:val="28"/>
          <w:lang w:val="uk-UA" w:eastAsia="ru-RU"/>
        </w:rPr>
        <w:t>.</w:t>
      </w:r>
    </w:p>
    <w:p w:rsidR="00A455A1" w:rsidRPr="00AA385F" w:rsidRDefault="00A455A1" w:rsidP="00A455A1">
      <w:pPr>
        <w:shd w:val="clear" w:color="auto" w:fill="FFFFFF"/>
        <w:spacing w:after="0" w:line="360" w:lineRule="auto"/>
        <w:ind w:left="360"/>
        <w:jc w:val="both"/>
        <w:rPr>
          <w:rFonts w:ascii="Times New Roman" w:hAnsi="Times New Roman"/>
          <w:sz w:val="28"/>
          <w:szCs w:val="28"/>
          <w:lang w:val="uk-UA" w:eastAsia="ru-RU"/>
        </w:rPr>
      </w:pPr>
      <w:r>
        <w:rPr>
          <w:rFonts w:ascii="Times New Roman" w:hAnsi="Times New Roman"/>
          <w:sz w:val="28"/>
          <w:szCs w:val="28"/>
          <w:lang w:val="uk-UA" w:eastAsia="ru-RU"/>
        </w:rPr>
        <w:t xml:space="preserve">5. </w:t>
      </w:r>
      <w:hyperlink r:id="rId14" w:tooltip="Етикет " w:history="1">
        <w:r w:rsidRPr="00AA385F">
          <w:rPr>
            <w:rFonts w:ascii="Times New Roman" w:hAnsi="Times New Roman"/>
            <w:sz w:val="28"/>
            <w:szCs w:val="28"/>
            <w:lang w:val="uk-UA" w:eastAsia="ru-RU"/>
          </w:rPr>
          <w:t>Етикет «вихідного дня»</w:t>
        </w:r>
      </w:hyperlink>
      <w:r>
        <w:rPr>
          <w:rFonts w:ascii="Times New Roman" w:hAnsi="Times New Roman"/>
          <w:sz w:val="28"/>
          <w:szCs w:val="28"/>
          <w:lang w:val="uk-UA" w:eastAsia="ru-RU"/>
        </w:rPr>
        <w:t xml:space="preserve"> </w:t>
      </w:r>
      <w:r w:rsidRPr="00AA385F">
        <w:rPr>
          <w:rFonts w:ascii="Times New Roman" w:hAnsi="Times New Roman"/>
          <w:sz w:val="28"/>
          <w:szCs w:val="28"/>
          <w:lang w:val="uk-UA" w:eastAsia="ru-RU"/>
        </w:rPr>
        <w:t>(театральний, концертний тощо)</w:t>
      </w:r>
      <w:r>
        <w:rPr>
          <w:rFonts w:ascii="Times New Roman" w:hAnsi="Times New Roman"/>
          <w:sz w:val="28"/>
          <w:szCs w:val="28"/>
          <w:lang w:val="uk-UA" w:eastAsia="ru-RU"/>
        </w:rPr>
        <w:t xml:space="preserve"> (слайд 6).</w:t>
      </w:r>
    </w:p>
    <w:p w:rsidR="00A455A1" w:rsidRPr="00AA385F" w:rsidRDefault="00A455A1" w:rsidP="00A455A1">
      <w:pPr>
        <w:shd w:val="clear" w:color="auto" w:fill="FFFFFF"/>
        <w:spacing w:after="0" w:line="360" w:lineRule="auto"/>
        <w:ind w:left="360"/>
        <w:jc w:val="both"/>
        <w:rPr>
          <w:rFonts w:ascii="Times New Roman" w:hAnsi="Times New Roman"/>
          <w:sz w:val="28"/>
          <w:szCs w:val="28"/>
          <w:lang w:val="uk-UA" w:eastAsia="ru-RU"/>
        </w:rPr>
      </w:pPr>
      <w:r>
        <w:rPr>
          <w:rFonts w:ascii="Times New Roman" w:hAnsi="Times New Roman"/>
          <w:sz w:val="28"/>
          <w:szCs w:val="28"/>
          <w:lang w:val="uk-UA" w:eastAsia="ru-RU"/>
        </w:rPr>
        <w:t xml:space="preserve">6. </w:t>
      </w:r>
      <w:hyperlink r:id="rId15" w:tooltip="Дипломатичний етикет (ще не написана)" w:history="1">
        <w:r w:rsidRPr="00AA385F">
          <w:rPr>
            <w:rFonts w:ascii="Times New Roman" w:hAnsi="Times New Roman"/>
            <w:sz w:val="28"/>
            <w:szCs w:val="28"/>
            <w:lang w:val="uk-UA" w:eastAsia="ru-RU"/>
          </w:rPr>
          <w:t>Дипломатичний етикет</w:t>
        </w:r>
      </w:hyperlink>
      <w:r>
        <w:rPr>
          <w:rFonts w:ascii="Times New Roman" w:hAnsi="Times New Roman"/>
          <w:sz w:val="28"/>
          <w:szCs w:val="28"/>
          <w:lang w:val="uk-UA" w:eastAsia="ru-RU"/>
        </w:rPr>
        <w:t xml:space="preserve"> (слайд 7).</w:t>
      </w:r>
    </w:p>
    <w:p w:rsidR="00A455A1" w:rsidRPr="00AA385F" w:rsidRDefault="00A455A1" w:rsidP="00A455A1">
      <w:pPr>
        <w:shd w:val="clear" w:color="auto" w:fill="FFFFFF"/>
        <w:spacing w:after="0" w:line="360" w:lineRule="auto"/>
        <w:ind w:left="360"/>
        <w:jc w:val="both"/>
        <w:rPr>
          <w:rFonts w:ascii="Times New Roman" w:hAnsi="Times New Roman"/>
          <w:sz w:val="28"/>
          <w:szCs w:val="28"/>
          <w:lang w:val="uk-UA" w:eastAsia="ru-RU"/>
        </w:rPr>
      </w:pPr>
      <w:r>
        <w:rPr>
          <w:rFonts w:ascii="Times New Roman" w:hAnsi="Times New Roman"/>
          <w:sz w:val="28"/>
          <w:szCs w:val="28"/>
          <w:lang w:val="uk-UA" w:eastAsia="ru-RU"/>
        </w:rPr>
        <w:t xml:space="preserve">7. </w:t>
      </w:r>
      <w:hyperlink r:id="rId16" w:tooltip="Професійний етикет (ще не написана)" w:history="1">
        <w:r w:rsidRPr="00AA385F">
          <w:rPr>
            <w:rFonts w:ascii="Times New Roman" w:hAnsi="Times New Roman"/>
            <w:sz w:val="28"/>
            <w:szCs w:val="28"/>
            <w:lang w:val="uk-UA" w:eastAsia="ru-RU"/>
          </w:rPr>
          <w:t>Професійний етикет</w:t>
        </w:r>
      </w:hyperlink>
      <w:r>
        <w:rPr>
          <w:rFonts w:ascii="Times New Roman" w:hAnsi="Times New Roman"/>
          <w:sz w:val="28"/>
          <w:szCs w:val="28"/>
          <w:lang w:val="uk-UA" w:eastAsia="ru-RU"/>
        </w:rPr>
        <w:t xml:space="preserve"> </w:t>
      </w:r>
      <w:r w:rsidRPr="00AA385F">
        <w:rPr>
          <w:rFonts w:ascii="Times New Roman" w:hAnsi="Times New Roman"/>
          <w:sz w:val="28"/>
          <w:szCs w:val="28"/>
          <w:lang w:val="uk-UA" w:eastAsia="ru-RU"/>
        </w:rPr>
        <w:t>(військовий, мед</w:t>
      </w:r>
      <w:r>
        <w:rPr>
          <w:rFonts w:ascii="Times New Roman" w:hAnsi="Times New Roman"/>
          <w:sz w:val="28"/>
          <w:szCs w:val="28"/>
          <w:lang w:val="uk-UA" w:eastAsia="ru-RU"/>
        </w:rPr>
        <w:t>ичний, юридичний, сервісний</w:t>
      </w:r>
      <w:r w:rsidRPr="00AA385F">
        <w:rPr>
          <w:rFonts w:ascii="Times New Roman" w:hAnsi="Times New Roman"/>
          <w:sz w:val="28"/>
          <w:szCs w:val="28"/>
          <w:lang w:val="uk-UA" w:eastAsia="ru-RU"/>
        </w:rPr>
        <w:t>)</w:t>
      </w:r>
      <w:r>
        <w:rPr>
          <w:rFonts w:ascii="Times New Roman" w:hAnsi="Times New Roman"/>
          <w:sz w:val="28"/>
          <w:szCs w:val="28"/>
          <w:lang w:val="uk-UA" w:eastAsia="ru-RU"/>
        </w:rPr>
        <w:t>.</w:t>
      </w:r>
    </w:p>
    <w:p w:rsidR="00A455A1" w:rsidRPr="00AA385F" w:rsidRDefault="00A455A1" w:rsidP="00A455A1">
      <w:pPr>
        <w:shd w:val="clear" w:color="auto" w:fill="FFFFFF"/>
        <w:spacing w:after="0" w:line="360" w:lineRule="auto"/>
        <w:ind w:left="360"/>
        <w:jc w:val="both"/>
        <w:rPr>
          <w:rFonts w:ascii="Times New Roman" w:hAnsi="Times New Roman"/>
          <w:sz w:val="28"/>
          <w:szCs w:val="28"/>
          <w:lang w:val="uk-UA" w:eastAsia="ru-RU"/>
        </w:rPr>
      </w:pPr>
      <w:r>
        <w:rPr>
          <w:rFonts w:ascii="Times New Roman" w:hAnsi="Times New Roman"/>
          <w:sz w:val="28"/>
          <w:szCs w:val="28"/>
          <w:lang w:val="uk-UA" w:eastAsia="ru-RU"/>
        </w:rPr>
        <w:t xml:space="preserve">8. </w:t>
      </w:r>
      <w:hyperlink r:id="rId17" w:tooltip="Релігійний етикет (ще не написана)" w:history="1">
        <w:r w:rsidRPr="00AA385F">
          <w:rPr>
            <w:rFonts w:ascii="Times New Roman" w:hAnsi="Times New Roman"/>
            <w:sz w:val="28"/>
            <w:szCs w:val="28"/>
            <w:lang w:val="uk-UA" w:eastAsia="ru-RU"/>
          </w:rPr>
          <w:t>Релігійний етикет</w:t>
        </w:r>
      </w:hyperlink>
      <w:r>
        <w:rPr>
          <w:rFonts w:ascii="Times New Roman" w:hAnsi="Times New Roman"/>
          <w:sz w:val="28"/>
          <w:szCs w:val="28"/>
          <w:lang w:val="uk-UA" w:eastAsia="ru-RU"/>
        </w:rPr>
        <w:t>.</w:t>
      </w:r>
    </w:p>
    <w:p w:rsidR="00A455A1" w:rsidRPr="00AA385F" w:rsidRDefault="00A455A1" w:rsidP="00A455A1">
      <w:pPr>
        <w:shd w:val="clear" w:color="auto" w:fill="FFFFFF"/>
        <w:spacing w:after="0" w:line="360" w:lineRule="auto"/>
        <w:ind w:left="360"/>
        <w:jc w:val="both"/>
        <w:rPr>
          <w:rFonts w:ascii="Times New Roman" w:hAnsi="Times New Roman"/>
          <w:sz w:val="28"/>
          <w:szCs w:val="28"/>
          <w:lang w:val="uk-UA" w:eastAsia="ru-RU"/>
        </w:rPr>
      </w:pPr>
      <w:r>
        <w:rPr>
          <w:rFonts w:ascii="Times New Roman" w:hAnsi="Times New Roman"/>
          <w:sz w:val="28"/>
          <w:szCs w:val="28"/>
          <w:lang w:val="uk-UA" w:eastAsia="ru-RU"/>
        </w:rPr>
        <w:t xml:space="preserve">9. </w:t>
      </w:r>
      <w:hyperlink r:id="rId18" w:tooltip="Службовий етикет" w:history="1">
        <w:r w:rsidRPr="00AA385F">
          <w:rPr>
            <w:rFonts w:ascii="Times New Roman" w:hAnsi="Times New Roman"/>
            <w:sz w:val="28"/>
            <w:szCs w:val="28"/>
            <w:lang w:val="uk-UA" w:eastAsia="ru-RU"/>
          </w:rPr>
          <w:t>Службовий етикет</w:t>
        </w:r>
      </w:hyperlink>
      <w:r>
        <w:rPr>
          <w:rFonts w:ascii="Times New Roman" w:hAnsi="Times New Roman"/>
          <w:sz w:val="28"/>
          <w:szCs w:val="28"/>
          <w:lang w:val="uk-UA" w:eastAsia="ru-RU"/>
        </w:rPr>
        <w:t xml:space="preserve"> (слайд 8).</w:t>
      </w:r>
    </w:p>
    <w:p w:rsidR="00A455A1" w:rsidRDefault="00A455A1" w:rsidP="00A455A1">
      <w:pPr>
        <w:shd w:val="clear" w:color="auto" w:fill="FFFFFF"/>
        <w:spacing w:after="0" w:line="360" w:lineRule="auto"/>
        <w:ind w:left="360"/>
        <w:jc w:val="both"/>
        <w:rPr>
          <w:rFonts w:ascii="Times New Roman" w:hAnsi="Times New Roman"/>
          <w:sz w:val="28"/>
          <w:szCs w:val="28"/>
          <w:lang w:val="uk-UA" w:eastAsia="ru-RU"/>
        </w:rPr>
      </w:pPr>
      <w:r>
        <w:rPr>
          <w:rFonts w:ascii="Times New Roman" w:hAnsi="Times New Roman"/>
          <w:sz w:val="28"/>
          <w:szCs w:val="28"/>
          <w:lang w:val="uk-UA" w:eastAsia="ru-RU"/>
        </w:rPr>
        <w:t xml:space="preserve">10. </w:t>
      </w:r>
      <w:hyperlink r:id="rId19" w:tooltip="Телефонний етикет (ще не написана)" w:history="1">
        <w:r w:rsidRPr="00AA385F">
          <w:rPr>
            <w:rFonts w:ascii="Times New Roman" w:hAnsi="Times New Roman"/>
            <w:sz w:val="28"/>
            <w:szCs w:val="28"/>
            <w:lang w:val="uk-UA" w:eastAsia="ru-RU"/>
          </w:rPr>
          <w:t>Телефонний етикет</w:t>
        </w:r>
      </w:hyperlink>
      <w:r>
        <w:rPr>
          <w:rFonts w:ascii="Times New Roman" w:hAnsi="Times New Roman"/>
          <w:sz w:val="28"/>
          <w:szCs w:val="28"/>
          <w:lang w:val="uk-UA" w:eastAsia="ru-RU"/>
        </w:rPr>
        <w:t>.</w:t>
      </w:r>
    </w:p>
    <w:p w:rsidR="00A455A1" w:rsidRDefault="00A455A1" w:rsidP="003F7821">
      <w:pPr>
        <w:tabs>
          <w:tab w:val="left" w:pos="709"/>
        </w:tabs>
        <w:spacing w:after="0" w:line="360" w:lineRule="auto"/>
        <w:jc w:val="both"/>
        <w:rPr>
          <w:rFonts w:ascii="Times New Roman" w:hAnsi="Times New Roman"/>
          <w:color w:val="000000"/>
          <w:sz w:val="28"/>
          <w:szCs w:val="28"/>
          <w:shd w:val="clear" w:color="auto" w:fill="FFFFFF"/>
          <w:lang w:val="uk-UA" w:eastAsia="ru-RU"/>
        </w:rPr>
      </w:pPr>
      <w:r w:rsidRPr="00882663">
        <w:rPr>
          <w:rFonts w:ascii="Times New Roman" w:hAnsi="Times New Roman"/>
          <w:b/>
          <w:bCs/>
          <w:iCs/>
          <w:color w:val="000000"/>
          <w:sz w:val="28"/>
          <w:szCs w:val="28"/>
          <w:shd w:val="clear" w:color="auto" w:fill="FFFFFF"/>
          <w:lang w:val="uk-UA" w:eastAsia="ru-RU"/>
        </w:rPr>
        <w:t>Ведучий</w:t>
      </w:r>
      <w:r>
        <w:rPr>
          <w:rFonts w:ascii="Times New Roman" w:hAnsi="Times New Roman"/>
          <w:b/>
          <w:bCs/>
          <w:i/>
          <w:iCs/>
          <w:color w:val="000000"/>
          <w:sz w:val="28"/>
          <w:szCs w:val="28"/>
          <w:shd w:val="clear" w:color="auto" w:fill="FFFFFF"/>
          <w:lang w:val="uk-UA" w:eastAsia="ru-RU"/>
        </w:rPr>
        <w:t xml:space="preserve">. </w:t>
      </w:r>
      <w:r>
        <w:rPr>
          <w:rFonts w:ascii="Times New Roman" w:hAnsi="Times New Roman"/>
          <w:color w:val="000000"/>
          <w:sz w:val="28"/>
          <w:szCs w:val="28"/>
          <w:shd w:val="clear" w:color="auto" w:fill="FFFFFF"/>
          <w:lang w:val="uk-UA" w:eastAsia="ru-RU"/>
        </w:rPr>
        <w:t xml:space="preserve">Давайте згадаємо один із видів етикету – мовний. </w:t>
      </w:r>
      <w:r w:rsidRPr="00023A98">
        <w:rPr>
          <w:rFonts w:ascii="Times New Roman" w:hAnsi="Times New Roman"/>
          <w:color w:val="000000"/>
          <w:sz w:val="28"/>
          <w:szCs w:val="28"/>
          <w:shd w:val="clear" w:color="auto" w:fill="FFFFFF"/>
          <w:lang w:val="uk-UA" w:eastAsia="ru-RU"/>
        </w:rPr>
        <w:t xml:space="preserve">З доброго ранку ми розпочинаємо наш день і завершуємо його побажаннями «спокійної ночі». Чи то в сім’ї, чи в школі, в автобусі, на дискотеці – скрізь ми вітаємо один одного при зустрічі, прощаємося – при розлуці. Цей древній звичай – прояв </w:t>
      </w:r>
      <w:r w:rsidRPr="00023A98">
        <w:rPr>
          <w:rFonts w:ascii="Times New Roman" w:hAnsi="Times New Roman"/>
          <w:color w:val="000000"/>
          <w:sz w:val="28"/>
          <w:szCs w:val="28"/>
          <w:shd w:val="clear" w:color="auto" w:fill="FFFFFF"/>
          <w:lang w:val="uk-UA" w:eastAsia="ru-RU"/>
        </w:rPr>
        <w:lastRenderedPageBreak/>
        <w:t>уваги й поваги між людьми. Коли вчитель приходить на урок, він говорить: «Здрастуйте!» Це перше й обов’язкове слово кожного, хто бажає вступити в контакт із іншою людиною. Щоб навчитися спілкуватися, потріб</w:t>
      </w:r>
      <w:r>
        <w:rPr>
          <w:rFonts w:ascii="Times New Roman" w:hAnsi="Times New Roman"/>
          <w:color w:val="000000"/>
          <w:sz w:val="28"/>
          <w:szCs w:val="28"/>
          <w:shd w:val="clear" w:color="auto" w:fill="FFFFFF"/>
          <w:lang w:val="uk-UA" w:eastAsia="ru-RU"/>
        </w:rPr>
        <w:t>но перш за все навчитися вітати співрозмовника.</w:t>
      </w:r>
    </w:p>
    <w:p w:rsidR="00A455A1" w:rsidRDefault="00A455A1" w:rsidP="00A455A1">
      <w:pPr>
        <w:tabs>
          <w:tab w:val="left" w:pos="709"/>
        </w:tabs>
        <w:spacing w:after="0" w:line="360" w:lineRule="auto"/>
        <w:ind w:firstLine="708"/>
        <w:jc w:val="both"/>
        <w:rPr>
          <w:rFonts w:ascii="Times New Roman" w:hAnsi="Times New Roman"/>
          <w:color w:val="000000"/>
          <w:sz w:val="28"/>
          <w:szCs w:val="28"/>
          <w:shd w:val="clear" w:color="auto" w:fill="FFFFFF"/>
          <w:lang w:val="uk-UA" w:eastAsia="ru-RU"/>
        </w:rPr>
      </w:pPr>
      <w:r w:rsidRPr="00023A98">
        <w:rPr>
          <w:rFonts w:ascii="Times New Roman" w:hAnsi="Times New Roman"/>
          <w:color w:val="000000"/>
          <w:sz w:val="28"/>
          <w:szCs w:val="28"/>
          <w:shd w:val="clear" w:color="auto" w:fill="FFFFFF"/>
          <w:lang w:val="uk-UA" w:eastAsia="ru-RU"/>
        </w:rPr>
        <w:t>Древні греки вітали зустрічного: «Радуйся!», а сучасні греки: «Будь здоровим». Араби говорять: «Мир із тобою!», а індійці – навахо: «Все добре!». А ось древні єгиптяни цікавилися конкретно: «Як ви потієте?».</w:t>
      </w:r>
    </w:p>
    <w:p w:rsidR="00A455A1" w:rsidRDefault="00A455A1" w:rsidP="00A455A1">
      <w:pPr>
        <w:tabs>
          <w:tab w:val="left" w:pos="709"/>
        </w:tabs>
        <w:spacing w:after="0" w:line="360" w:lineRule="auto"/>
        <w:ind w:firstLine="708"/>
        <w:jc w:val="both"/>
        <w:rPr>
          <w:rFonts w:ascii="Times New Roman" w:hAnsi="Times New Roman"/>
          <w:color w:val="000000"/>
          <w:sz w:val="28"/>
          <w:szCs w:val="28"/>
          <w:shd w:val="clear" w:color="auto" w:fill="FFFFFF"/>
          <w:lang w:val="uk-UA" w:eastAsia="ru-RU"/>
        </w:rPr>
      </w:pPr>
      <w:r>
        <w:rPr>
          <w:rFonts w:ascii="Times New Roman" w:hAnsi="Times New Roman"/>
          <w:color w:val="000000"/>
          <w:sz w:val="28"/>
          <w:szCs w:val="28"/>
          <w:shd w:val="clear" w:color="auto" w:fill="FFFFFF"/>
          <w:lang w:val="uk-UA" w:eastAsia="ru-RU"/>
        </w:rPr>
        <w:t xml:space="preserve">З тими чи іншими правилами етикету ви знайомі з перших років життя, хтось знає більше, хтось менше, та я маю надію, що й надалі будете опановувати цю науку. Тому, опираючись на ваші знання, проведемо невелику вікторину та практичне заняття. </w:t>
      </w:r>
    </w:p>
    <w:p w:rsidR="00A455A1" w:rsidRPr="00882663" w:rsidRDefault="00A455A1" w:rsidP="00A455A1">
      <w:pPr>
        <w:tabs>
          <w:tab w:val="left" w:pos="709"/>
        </w:tabs>
        <w:spacing w:after="0" w:line="360" w:lineRule="auto"/>
        <w:ind w:firstLine="708"/>
        <w:jc w:val="both"/>
        <w:rPr>
          <w:rFonts w:ascii="Times New Roman" w:hAnsi="Times New Roman"/>
          <w:color w:val="000000"/>
          <w:sz w:val="28"/>
          <w:szCs w:val="28"/>
          <w:shd w:val="clear" w:color="auto" w:fill="FFFFFF"/>
          <w:lang w:val="uk-UA" w:eastAsia="ru-RU"/>
        </w:rPr>
      </w:pPr>
      <w:r>
        <w:rPr>
          <w:rFonts w:ascii="Times New Roman" w:hAnsi="Times New Roman"/>
          <w:color w:val="000000"/>
          <w:sz w:val="28"/>
          <w:szCs w:val="28"/>
          <w:shd w:val="clear" w:color="auto" w:fill="FFFFFF"/>
          <w:lang w:val="uk-UA" w:eastAsia="ru-RU"/>
        </w:rPr>
        <w:t>Для цього ми сформуємо дві команди  та оберемо журі (Команда №1 – «Чемні», команда №2 – «Виховані») і запросимо учасників до першого конкурсу.</w:t>
      </w:r>
    </w:p>
    <w:p w:rsidR="00A455A1" w:rsidRPr="00996F3A" w:rsidRDefault="00A455A1" w:rsidP="00A455A1">
      <w:pPr>
        <w:shd w:val="clear" w:color="auto" w:fill="FFFFFF"/>
        <w:spacing w:after="0" w:line="360" w:lineRule="auto"/>
        <w:jc w:val="both"/>
        <w:rPr>
          <w:rFonts w:ascii="Times New Roman" w:hAnsi="Times New Roman"/>
          <w:b/>
          <w:color w:val="000000"/>
          <w:sz w:val="28"/>
          <w:szCs w:val="28"/>
          <w:u w:val="single"/>
          <w:lang w:val="uk-UA" w:eastAsia="ru-RU"/>
        </w:rPr>
      </w:pPr>
      <w:r w:rsidRPr="00BC6FE7">
        <w:rPr>
          <w:rFonts w:ascii="Times New Roman" w:hAnsi="Times New Roman"/>
          <w:b/>
          <w:bCs/>
          <w:color w:val="000000"/>
          <w:sz w:val="28"/>
          <w:szCs w:val="28"/>
          <w:u w:val="single"/>
          <w:lang w:val="uk-UA" w:eastAsia="ru-RU"/>
        </w:rPr>
        <w:t>Конкурс</w:t>
      </w:r>
      <w:r>
        <w:rPr>
          <w:rFonts w:ascii="Times New Roman" w:hAnsi="Times New Roman"/>
          <w:color w:val="000000"/>
          <w:sz w:val="28"/>
          <w:szCs w:val="28"/>
          <w:u w:val="single"/>
          <w:lang w:val="uk-UA" w:eastAsia="ru-RU"/>
        </w:rPr>
        <w:t>.</w:t>
      </w:r>
      <w:r w:rsidRPr="0052416D">
        <w:rPr>
          <w:rFonts w:ascii="Times New Roman" w:hAnsi="Times New Roman"/>
          <w:b/>
          <w:color w:val="000000"/>
          <w:sz w:val="28"/>
          <w:szCs w:val="28"/>
          <w:u w:val="single"/>
          <w:lang w:val="uk-UA" w:eastAsia="ru-RU"/>
        </w:rPr>
        <w:t>1.</w:t>
      </w:r>
      <w:r>
        <w:rPr>
          <w:rFonts w:ascii="Times New Roman" w:hAnsi="Times New Roman"/>
          <w:color w:val="000000"/>
          <w:sz w:val="28"/>
          <w:szCs w:val="28"/>
          <w:u w:val="single"/>
          <w:lang w:val="uk-UA" w:eastAsia="ru-RU"/>
        </w:rPr>
        <w:t xml:space="preserve"> </w:t>
      </w:r>
      <w:r w:rsidRPr="00996F3A">
        <w:rPr>
          <w:rFonts w:ascii="Times New Roman" w:hAnsi="Times New Roman"/>
          <w:b/>
          <w:color w:val="000000"/>
          <w:sz w:val="28"/>
          <w:szCs w:val="28"/>
          <w:u w:val="single"/>
          <w:lang w:val="uk-UA" w:eastAsia="ru-RU"/>
        </w:rPr>
        <w:t>«Вітання».</w:t>
      </w:r>
    </w:p>
    <w:p w:rsidR="00A455A1" w:rsidRPr="00C45B03" w:rsidRDefault="00A455A1" w:rsidP="00A455A1">
      <w:pPr>
        <w:shd w:val="clear" w:color="auto" w:fill="FFFFFF"/>
        <w:spacing w:after="0" w:line="360" w:lineRule="auto"/>
        <w:ind w:firstLine="708"/>
        <w:jc w:val="both"/>
        <w:rPr>
          <w:rFonts w:ascii="Times New Roman" w:hAnsi="Times New Roman"/>
          <w:color w:val="000000"/>
          <w:sz w:val="28"/>
          <w:szCs w:val="28"/>
          <w:lang w:val="uk-UA" w:eastAsia="ru-RU"/>
        </w:rPr>
      </w:pPr>
      <w:r w:rsidRPr="00C45B03">
        <w:rPr>
          <w:rFonts w:ascii="Times New Roman" w:hAnsi="Times New Roman"/>
          <w:color w:val="000000"/>
          <w:sz w:val="28"/>
          <w:szCs w:val="28"/>
          <w:lang w:val="uk-UA" w:eastAsia="ru-RU"/>
        </w:rPr>
        <w:t>Звучать вітання людей різних країн. Кожна команда повинна запам’ятати якомога більше слів і на папері записати їх. Кожний правильний запис – 1 бал.</w:t>
      </w:r>
    </w:p>
    <w:p w:rsidR="00A455A1" w:rsidRDefault="00A455A1" w:rsidP="00A455A1">
      <w:pPr>
        <w:shd w:val="clear" w:color="auto" w:fill="FFFFFF"/>
        <w:tabs>
          <w:tab w:val="left" w:pos="2160"/>
        </w:tabs>
        <w:spacing w:after="0" w:line="360" w:lineRule="auto"/>
        <w:jc w:val="both"/>
        <w:rPr>
          <w:rFonts w:ascii="Times New Roman" w:hAnsi="Times New Roman"/>
          <w:color w:val="000000"/>
          <w:sz w:val="28"/>
          <w:szCs w:val="28"/>
          <w:lang w:val="uk-UA" w:eastAsia="ru-RU"/>
        </w:rPr>
      </w:pPr>
      <w:proofErr w:type="spellStart"/>
      <w:r w:rsidRPr="00023A98">
        <w:rPr>
          <w:rFonts w:ascii="Times New Roman" w:hAnsi="Times New Roman"/>
          <w:color w:val="000000"/>
          <w:sz w:val="28"/>
          <w:szCs w:val="28"/>
          <w:lang w:val="uk-UA" w:eastAsia="ru-RU"/>
        </w:rPr>
        <w:t>Алейкісселям</w:t>
      </w:r>
      <w:proofErr w:type="spellEnd"/>
      <w:r>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ab/>
        <w:t>Туреччина.</w:t>
      </w:r>
    </w:p>
    <w:p w:rsidR="00A455A1" w:rsidRDefault="00A455A1" w:rsidP="00A455A1">
      <w:pPr>
        <w:shd w:val="clear" w:color="auto" w:fill="FFFFFF"/>
        <w:spacing w:after="0" w:line="360" w:lineRule="auto"/>
        <w:jc w:val="both"/>
        <w:rPr>
          <w:rFonts w:ascii="Times New Roman" w:hAnsi="Times New Roman"/>
          <w:color w:val="000000"/>
          <w:sz w:val="28"/>
          <w:szCs w:val="28"/>
          <w:lang w:val="uk-UA" w:eastAsia="ru-RU"/>
        </w:rPr>
      </w:pPr>
      <w:proofErr w:type="spellStart"/>
      <w:r w:rsidRPr="00023A98">
        <w:rPr>
          <w:rFonts w:ascii="Times New Roman" w:hAnsi="Times New Roman"/>
          <w:color w:val="000000"/>
          <w:sz w:val="28"/>
          <w:szCs w:val="28"/>
          <w:lang w:val="uk-UA" w:eastAsia="ru-RU"/>
        </w:rPr>
        <w:t>Бонжур</w:t>
      </w:r>
      <w:proofErr w:type="spellEnd"/>
      <w:r>
        <w:rPr>
          <w:rFonts w:ascii="Times New Roman" w:hAnsi="Times New Roman"/>
          <w:color w:val="000000"/>
          <w:sz w:val="28"/>
          <w:szCs w:val="28"/>
          <w:lang w:val="uk-UA" w:eastAsia="ru-RU"/>
        </w:rPr>
        <w:tab/>
        <w:t>–</w:t>
      </w:r>
      <w:r>
        <w:rPr>
          <w:rFonts w:ascii="Times New Roman" w:hAnsi="Times New Roman"/>
          <w:color w:val="000000"/>
          <w:sz w:val="28"/>
          <w:szCs w:val="28"/>
          <w:lang w:val="uk-UA" w:eastAsia="ru-RU"/>
        </w:rPr>
        <w:tab/>
        <w:t>Франція.</w:t>
      </w:r>
    </w:p>
    <w:p w:rsidR="00A455A1" w:rsidRDefault="00A455A1" w:rsidP="00A455A1">
      <w:pPr>
        <w:shd w:val="clear" w:color="auto" w:fill="FFFFFF"/>
        <w:spacing w:after="0" w:line="360" w:lineRule="auto"/>
        <w:jc w:val="both"/>
        <w:rPr>
          <w:rFonts w:ascii="Times New Roman" w:hAnsi="Times New Roman"/>
          <w:color w:val="000000"/>
          <w:sz w:val="28"/>
          <w:szCs w:val="28"/>
          <w:lang w:val="uk-UA" w:eastAsia="ru-RU"/>
        </w:rPr>
      </w:pPr>
      <w:proofErr w:type="spellStart"/>
      <w:r w:rsidRPr="00023A98">
        <w:rPr>
          <w:rFonts w:ascii="Times New Roman" w:hAnsi="Times New Roman"/>
          <w:color w:val="000000"/>
          <w:sz w:val="28"/>
          <w:szCs w:val="28"/>
          <w:lang w:val="uk-UA" w:eastAsia="ru-RU"/>
        </w:rPr>
        <w:t>Яссу</w:t>
      </w:r>
      <w:proofErr w:type="spellEnd"/>
      <w:r>
        <w:rPr>
          <w:rFonts w:ascii="Times New Roman" w:hAnsi="Times New Roman"/>
          <w:color w:val="000000"/>
          <w:sz w:val="28"/>
          <w:szCs w:val="28"/>
          <w:lang w:val="uk-UA" w:eastAsia="ru-RU"/>
        </w:rPr>
        <w:tab/>
        <w:t>–</w:t>
      </w:r>
      <w:r>
        <w:rPr>
          <w:rFonts w:ascii="Times New Roman" w:hAnsi="Times New Roman"/>
          <w:color w:val="000000"/>
          <w:sz w:val="28"/>
          <w:szCs w:val="28"/>
          <w:lang w:val="uk-UA" w:eastAsia="ru-RU"/>
        </w:rPr>
        <w:tab/>
      </w:r>
      <w:r>
        <w:rPr>
          <w:rFonts w:ascii="Times New Roman" w:hAnsi="Times New Roman"/>
          <w:color w:val="000000"/>
          <w:sz w:val="28"/>
          <w:szCs w:val="28"/>
          <w:lang w:val="uk-UA" w:eastAsia="ru-RU"/>
        </w:rPr>
        <w:tab/>
        <w:t>Швеція.</w:t>
      </w:r>
    </w:p>
    <w:p w:rsidR="00A455A1" w:rsidRDefault="00A455A1" w:rsidP="00A455A1">
      <w:pPr>
        <w:shd w:val="clear" w:color="auto" w:fill="FFFFFF"/>
        <w:spacing w:after="0" w:line="360" w:lineRule="auto"/>
        <w:jc w:val="both"/>
        <w:rPr>
          <w:rFonts w:ascii="Times New Roman" w:hAnsi="Times New Roman"/>
          <w:color w:val="000000"/>
          <w:sz w:val="28"/>
          <w:szCs w:val="28"/>
          <w:lang w:val="uk-UA" w:eastAsia="ru-RU"/>
        </w:rPr>
      </w:pPr>
      <w:proofErr w:type="spellStart"/>
      <w:r w:rsidRPr="00023A98">
        <w:rPr>
          <w:rFonts w:ascii="Times New Roman" w:hAnsi="Times New Roman"/>
          <w:color w:val="000000"/>
          <w:sz w:val="28"/>
          <w:szCs w:val="28"/>
          <w:lang w:val="uk-UA" w:eastAsia="ru-RU"/>
        </w:rPr>
        <w:t>Лабадьєна</w:t>
      </w:r>
      <w:proofErr w:type="spellEnd"/>
      <w:r>
        <w:rPr>
          <w:rFonts w:ascii="Times New Roman" w:hAnsi="Times New Roman"/>
          <w:color w:val="000000"/>
          <w:sz w:val="28"/>
          <w:szCs w:val="28"/>
          <w:lang w:val="uk-UA" w:eastAsia="ru-RU"/>
        </w:rPr>
        <w:tab/>
        <w:t>–</w:t>
      </w:r>
      <w:r>
        <w:rPr>
          <w:rFonts w:ascii="Times New Roman" w:hAnsi="Times New Roman"/>
          <w:color w:val="000000"/>
          <w:sz w:val="28"/>
          <w:szCs w:val="28"/>
          <w:lang w:val="uk-UA" w:eastAsia="ru-RU"/>
        </w:rPr>
        <w:tab/>
        <w:t>Литва.</w:t>
      </w:r>
    </w:p>
    <w:p w:rsidR="00A455A1" w:rsidRDefault="00A455A1" w:rsidP="00A455A1">
      <w:pPr>
        <w:shd w:val="clear" w:color="auto" w:fill="FFFFFF"/>
        <w:spacing w:after="0" w:line="360" w:lineRule="auto"/>
        <w:jc w:val="both"/>
        <w:rPr>
          <w:rFonts w:ascii="Times New Roman" w:hAnsi="Times New Roman"/>
          <w:color w:val="000000"/>
          <w:sz w:val="28"/>
          <w:szCs w:val="28"/>
          <w:lang w:val="uk-UA" w:eastAsia="ru-RU"/>
        </w:rPr>
      </w:pPr>
      <w:proofErr w:type="spellStart"/>
      <w:r w:rsidRPr="00023A98">
        <w:rPr>
          <w:rFonts w:ascii="Times New Roman" w:hAnsi="Times New Roman"/>
          <w:color w:val="000000"/>
          <w:sz w:val="28"/>
          <w:szCs w:val="28"/>
          <w:lang w:val="uk-UA" w:eastAsia="ru-RU"/>
        </w:rPr>
        <w:t>Гутентаг</w:t>
      </w:r>
      <w:proofErr w:type="spellEnd"/>
      <w:r>
        <w:rPr>
          <w:rFonts w:ascii="Times New Roman" w:hAnsi="Times New Roman"/>
          <w:color w:val="000000"/>
          <w:sz w:val="28"/>
          <w:szCs w:val="28"/>
          <w:lang w:val="uk-UA" w:eastAsia="ru-RU"/>
        </w:rPr>
        <w:tab/>
        <w:t>–</w:t>
      </w:r>
      <w:r>
        <w:rPr>
          <w:rFonts w:ascii="Times New Roman" w:hAnsi="Times New Roman"/>
          <w:color w:val="000000"/>
          <w:sz w:val="28"/>
          <w:szCs w:val="28"/>
          <w:lang w:val="uk-UA" w:eastAsia="ru-RU"/>
        </w:rPr>
        <w:tab/>
        <w:t>Німеччина.</w:t>
      </w:r>
    </w:p>
    <w:p w:rsidR="00A455A1" w:rsidRDefault="00A455A1" w:rsidP="00A455A1">
      <w:pPr>
        <w:shd w:val="clear" w:color="auto" w:fill="FFFFFF"/>
        <w:spacing w:after="0" w:line="360" w:lineRule="auto"/>
        <w:jc w:val="both"/>
        <w:rPr>
          <w:rFonts w:ascii="Times New Roman" w:hAnsi="Times New Roman"/>
          <w:color w:val="000000"/>
          <w:sz w:val="28"/>
          <w:szCs w:val="28"/>
          <w:lang w:val="uk-UA" w:eastAsia="ru-RU"/>
        </w:rPr>
      </w:pPr>
      <w:proofErr w:type="spellStart"/>
      <w:r w:rsidRPr="00023A98">
        <w:rPr>
          <w:rFonts w:ascii="Times New Roman" w:hAnsi="Times New Roman"/>
          <w:color w:val="000000"/>
          <w:sz w:val="28"/>
          <w:szCs w:val="28"/>
          <w:lang w:val="uk-UA" w:eastAsia="ru-RU"/>
        </w:rPr>
        <w:t>Буонджорно</w:t>
      </w:r>
      <w:proofErr w:type="spellEnd"/>
      <w:r>
        <w:rPr>
          <w:rFonts w:ascii="Times New Roman" w:hAnsi="Times New Roman"/>
          <w:color w:val="000000"/>
          <w:sz w:val="28"/>
          <w:szCs w:val="28"/>
          <w:lang w:val="uk-UA" w:eastAsia="ru-RU"/>
        </w:rPr>
        <w:tab/>
        <w:t>Італія.</w:t>
      </w:r>
    </w:p>
    <w:p w:rsidR="00A455A1" w:rsidRDefault="00A455A1" w:rsidP="00A455A1">
      <w:pPr>
        <w:shd w:val="clear" w:color="auto" w:fill="FFFFFF"/>
        <w:spacing w:after="0" w:line="360" w:lineRule="auto"/>
        <w:jc w:val="both"/>
        <w:rPr>
          <w:rFonts w:ascii="Times New Roman" w:hAnsi="Times New Roman"/>
          <w:color w:val="000000"/>
          <w:sz w:val="28"/>
          <w:szCs w:val="28"/>
          <w:lang w:val="uk-UA" w:eastAsia="ru-RU"/>
        </w:rPr>
      </w:pPr>
      <w:r w:rsidRPr="00023A98">
        <w:rPr>
          <w:rFonts w:ascii="Times New Roman" w:hAnsi="Times New Roman"/>
          <w:color w:val="000000"/>
          <w:sz w:val="28"/>
          <w:szCs w:val="28"/>
          <w:lang w:val="uk-UA" w:eastAsia="ru-RU"/>
        </w:rPr>
        <w:t>Шолом</w:t>
      </w:r>
      <w:r>
        <w:rPr>
          <w:rFonts w:ascii="Times New Roman" w:hAnsi="Times New Roman"/>
          <w:color w:val="000000"/>
          <w:sz w:val="28"/>
          <w:szCs w:val="28"/>
          <w:lang w:val="uk-UA" w:eastAsia="ru-RU"/>
        </w:rPr>
        <w:tab/>
        <w:t>–</w:t>
      </w:r>
      <w:r>
        <w:rPr>
          <w:rFonts w:ascii="Times New Roman" w:hAnsi="Times New Roman"/>
          <w:color w:val="000000"/>
          <w:sz w:val="28"/>
          <w:szCs w:val="28"/>
          <w:lang w:val="uk-UA" w:eastAsia="ru-RU"/>
        </w:rPr>
        <w:tab/>
        <w:t>Ізраїль.</w:t>
      </w:r>
    </w:p>
    <w:p w:rsidR="00A455A1" w:rsidRDefault="00A455A1" w:rsidP="00A455A1">
      <w:pPr>
        <w:shd w:val="clear" w:color="auto" w:fill="FFFFFF"/>
        <w:spacing w:after="0" w:line="360" w:lineRule="auto"/>
        <w:jc w:val="both"/>
        <w:rPr>
          <w:rFonts w:ascii="Times New Roman" w:hAnsi="Times New Roman"/>
          <w:color w:val="000000"/>
          <w:sz w:val="28"/>
          <w:szCs w:val="28"/>
          <w:lang w:val="uk-UA" w:eastAsia="ru-RU"/>
        </w:rPr>
      </w:pPr>
      <w:proofErr w:type="spellStart"/>
      <w:r w:rsidRPr="00023A98">
        <w:rPr>
          <w:rFonts w:ascii="Times New Roman" w:hAnsi="Times New Roman"/>
          <w:color w:val="000000"/>
          <w:sz w:val="28"/>
          <w:szCs w:val="28"/>
          <w:lang w:val="uk-UA" w:eastAsia="ru-RU"/>
        </w:rPr>
        <w:t>Буенос</w:t>
      </w:r>
      <w:proofErr w:type="spellEnd"/>
      <w:r>
        <w:rPr>
          <w:rFonts w:ascii="Times New Roman" w:hAnsi="Times New Roman"/>
          <w:color w:val="000000"/>
          <w:sz w:val="28"/>
          <w:szCs w:val="28"/>
          <w:lang w:val="uk-UA" w:eastAsia="ru-RU"/>
        </w:rPr>
        <w:t xml:space="preserve"> </w:t>
      </w:r>
      <w:proofErr w:type="spellStart"/>
      <w:r w:rsidRPr="00023A98">
        <w:rPr>
          <w:rFonts w:ascii="Times New Roman" w:hAnsi="Times New Roman"/>
          <w:color w:val="000000"/>
          <w:sz w:val="28"/>
          <w:szCs w:val="28"/>
          <w:lang w:val="uk-UA" w:eastAsia="ru-RU"/>
        </w:rPr>
        <w:t>діас</w:t>
      </w:r>
      <w:proofErr w:type="spellEnd"/>
      <w:r>
        <w:rPr>
          <w:rFonts w:ascii="Times New Roman" w:hAnsi="Times New Roman"/>
          <w:color w:val="000000"/>
          <w:sz w:val="28"/>
          <w:szCs w:val="28"/>
          <w:lang w:val="uk-UA" w:eastAsia="ru-RU"/>
        </w:rPr>
        <w:tab/>
        <w:t>–</w:t>
      </w:r>
      <w:r>
        <w:rPr>
          <w:rFonts w:ascii="Times New Roman" w:hAnsi="Times New Roman"/>
          <w:color w:val="000000"/>
          <w:sz w:val="28"/>
          <w:szCs w:val="28"/>
          <w:lang w:val="uk-UA" w:eastAsia="ru-RU"/>
        </w:rPr>
        <w:tab/>
        <w:t>Іспанія.</w:t>
      </w:r>
    </w:p>
    <w:p w:rsidR="00A455A1" w:rsidRDefault="00A455A1" w:rsidP="00A455A1">
      <w:pPr>
        <w:shd w:val="clear" w:color="auto" w:fill="FFFFFF"/>
        <w:spacing w:after="0" w:line="360" w:lineRule="auto"/>
        <w:jc w:val="both"/>
        <w:rPr>
          <w:rFonts w:ascii="Times New Roman" w:hAnsi="Times New Roman"/>
          <w:color w:val="000000"/>
          <w:sz w:val="28"/>
          <w:szCs w:val="28"/>
          <w:lang w:val="uk-UA" w:eastAsia="ru-RU"/>
        </w:rPr>
      </w:pPr>
      <w:proofErr w:type="spellStart"/>
      <w:r w:rsidRPr="00023A98">
        <w:rPr>
          <w:rFonts w:ascii="Times New Roman" w:hAnsi="Times New Roman"/>
          <w:color w:val="000000"/>
          <w:sz w:val="28"/>
          <w:szCs w:val="28"/>
          <w:lang w:val="uk-UA" w:eastAsia="ru-RU"/>
        </w:rPr>
        <w:t>Дзень</w:t>
      </w:r>
      <w:proofErr w:type="spellEnd"/>
      <w:r>
        <w:rPr>
          <w:rFonts w:ascii="Times New Roman" w:hAnsi="Times New Roman"/>
          <w:color w:val="000000"/>
          <w:sz w:val="28"/>
          <w:szCs w:val="28"/>
          <w:lang w:val="uk-UA" w:eastAsia="ru-RU"/>
        </w:rPr>
        <w:tab/>
        <w:t xml:space="preserve"> </w:t>
      </w:r>
      <w:r w:rsidRPr="00023A98">
        <w:rPr>
          <w:rFonts w:ascii="Times New Roman" w:hAnsi="Times New Roman"/>
          <w:color w:val="000000"/>
          <w:sz w:val="28"/>
          <w:szCs w:val="28"/>
          <w:lang w:val="uk-UA" w:eastAsia="ru-RU"/>
        </w:rPr>
        <w:t>добри</w:t>
      </w:r>
      <w:r>
        <w:rPr>
          <w:rFonts w:ascii="Times New Roman" w:hAnsi="Times New Roman"/>
          <w:color w:val="000000"/>
          <w:sz w:val="28"/>
          <w:szCs w:val="28"/>
          <w:lang w:val="uk-UA" w:eastAsia="ru-RU"/>
        </w:rPr>
        <w:tab/>
        <w:t>Білорусія.</w:t>
      </w:r>
    </w:p>
    <w:p w:rsidR="00A455A1" w:rsidRDefault="00A455A1" w:rsidP="00A455A1">
      <w:pPr>
        <w:shd w:val="clear" w:color="auto" w:fill="FFFFFF"/>
        <w:spacing w:after="0" w:line="360" w:lineRule="auto"/>
        <w:jc w:val="both"/>
        <w:rPr>
          <w:rFonts w:ascii="Times New Roman" w:hAnsi="Times New Roman"/>
          <w:color w:val="000000"/>
          <w:sz w:val="28"/>
          <w:szCs w:val="28"/>
          <w:lang w:val="uk-UA" w:eastAsia="ru-RU"/>
        </w:rPr>
      </w:pPr>
      <w:proofErr w:type="spellStart"/>
      <w:r w:rsidRPr="00023A98">
        <w:rPr>
          <w:rFonts w:ascii="Times New Roman" w:hAnsi="Times New Roman"/>
          <w:color w:val="000000"/>
          <w:sz w:val="28"/>
          <w:szCs w:val="28"/>
          <w:lang w:val="uk-UA" w:eastAsia="ru-RU"/>
        </w:rPr>
        <w:t>Буана</w:t>
      </w:r>
      <w:proofErr w:type="spellEnd"/>
      <w:r>
        <w:rPr>
          <w:rFonts w:ascii="Times New Roman" w:hAnsi="Times New Roman"/>
          <w:color w:val="000000"/>
          <w:sz w:val="28"/>
          <w:szCs w:val="28"/>
          <w:lang w:val="uk-UA" w:eastAsia="ru-RU"/>
        </w:rPr>
        <w:tab/>
        <w:t xml:space="preserve"> </w:t>
      </w:r>
      <w:proofErr w:type="spellStart"/>
      <w:r w:rsidRPr="00023A98">
        <w:rPr>
          <w:rFonts w:ascii="Times New Roman" w:hAnsi="Times New Roman"/>
          <w:color w:val="000000"/>
          <w:sz w:val="28"/>
          <w:szCs w:val="28"/>
          <w:lang w:val="uk-UA" w:eastAsia="ru-RU"/>
        </w:rPr>
        <w:t>сара</w:t>
      </w:r>
      <w:proofErr w:type="spellEnd"/>
      <w:r>
        <w:rPr>
          <w:rFonts w:ascii="Times New Roman" w:hAnsi="Times New Roman"/>
          <w:color w:val="000000"/>
          <w:sz w:val="28"/>
          <w:szCs w:val="28"/>
          <w:lang w:val="uk-UA" w:eastAsia="ru-RU"/>
        </w:rPr>
        <w:tab/>
        <w:t>–</w:t>
      </w:r>
      <w:r>
        <w:rPr>
          <w:rFonts w:ascii="Times New Roman" w:hAnsi="Times New Roman"/>
          <w:color w:val="000000"/>
          <w:sz w:val="28"/>
          <w:szCs w:val="28"/>
          <w:lang w:val="uk-UA" w:eastAsia="ru-RU"/>
        </w:rPr>
        <w:tab/>
        <w:t>Молдова.</w:t>
      </w:r>
    </w:p>
    <w:p w:rsidR="00A455A1" w:rsidRDefault="00A455A1" w:rsidP="00A455A1">
      <w:pPr>
        <w:shd w:val="clear" w:color="auto" w:fill="FFFFFF"/>
        <w:spacing w:after="0" w:line="360" w:lineRule="auto"/>
        <w:jc w:val="both"/>
        <w:rPr>
          <w:rFonts w:ascii="Times New Roman" w:hAnsi="Times New Roman"/>
          <w:color w:val="000000"/>
          <w:sz w:val="28"/>
          <w:szCs w:val="28"/>
          <w:lang w:val="uk-UA" w:eastAsia="ru-RU"/>
        </w:rPr>
      </w:pPr>
      <w:proofErr w:type="spellStart"/>
      <w:r w:rsidRPr="00023A98">
        <w:rPr>
          <w:rFonts w:ascii="Times New Roman" w:hAnsi="Times New Roman"/>
          <w:color w:val="000000"/>
          <w:sz w:val="28"/>
          <w:szCs w:val="28"/>
          <w:lang w:val="uk-UA" w:eastAsia="ru-RU"/>
        </w:rPr>
        <w:t>Хеллоу</w:t>
      </w:r>
      <w:proofErr w:type="spellEnd"/>
      <w:r>
        <w:rPr>
          <w:rFonts w:ascii="Times New Roman" w:hAnsi="Times New Roman"/>
          <w:color w:val="000000"/>
          <w:sz w:val="28"/>
          <w:szCs w:val="28"/>
          <w:lang w:val="uk-UA" w:eastAsia="ru-RU"/>
        </w:rPr>
        <w:tab/>
        <w:t>–</w:t>
      </w:r>
      <w:r>
        <w:rPr>
          <w:rFonts w:ascii="Times New Roman" w:hAnsi="Times New Roman"/>
          <w:color w:val="000000"/>
          <w:sz w:val="28"/>
          <w:szCs w:val="28"/>
          <w:lang w:val="uk-UA" w:eastAsia="ru-RU"/>
        </w:rPr>
        <w:tab/>
        <w:t>Великобританія.</w:t>
      </w:r>
    </w:p>
    <w:p w:rsidR="00A455A1" w:rsidRDefault="00A455A1" w:rsidP="00A455A1">
      <w:pPr>
        <w:shd w:val="clear" w:color="auto" w:fill="FFFFFF"/>
        <w:spacing w:after="0"/>
        <w:jc w:val="both"/>
        <w:rPr>
          <w:rFonts w:ascii="Times New Roman" w:hAnsi="Times New Roman"/>
          <w:b/>
          <w:i/>
          <w:color w:val="000000"/>
          <w:sz w:val="28"/>
          <w:szCs w:val="28"/>
          <w:lang w:val="uk-UA" w:eastAsia="ru-RU"/>
        </w:rPr>
      </w:pPr>
    </w:p>
    <w:p w:rsidR="00A455A1" w:rsidRDefault="00A455A1" w:rsidP="00A455A1">
      <w:pPr>
        <w:shd w:val="clear" w:color="auto" w:fill="FFFFFF"/>
        <w:spacing w:after="0" w:line="360" w:lineRule="auto"/>
        <w:ind w:firstLine="708"/>
        <w:jc w:val="both"/>
        <w:rPr>
          <w:rFonts w:ascii="Times New Roman" w:hAnsi="Times New Roman"/>
          <w:color w:val="000000"/>
          <w:sz w:val="28"/>
          <w:szCs w:val="28"/>
          <w:lang w:val="uk-UA" w:eastAsia="ru-RU"/>
        </w:rPr>
      </w:pPr>
      <w:r w:rsidRPr="00EC2527">
        <w:rPr>
          <w:rFonts w:ascii="Times New Roman" w:hAnsi="Times New Roman"/>
          <w:b/>
          <w:i/>
          <w:color w:val="000000"/>
          <w:sz w:val="28"/>
          <w:szCs w:val="28"/>
          <w:lang w:val="uk-UA" w:eastAsia="ru-RU"/>
        </w:rPr>
        <w:lastRenderedPageBreak/>
        <w:t>Ведучий</w:t>
      </w:r>
      <w:r>
        <w:rPr>
          <w:rFonts w:ascii="Times New Roman" w:hAnsi="Times New Roman"/>
          <w:b/>
          <w:i/>
          <w:color w:val="000000"/>
          <w:sz w:val="28"/>
          <w:szCs w:val="28"/>
          <w:lang w:val="uk-UA" w:eastAsia="ru-RU"/>
        </w:rPr>
        <w:t xml:space="preserve">. </w:t>
      </w:r>
      <w:r w:rsidRPr="007F05AE">
        <w:rPr>
          <w:rFonts w:ascii="Times New Roman" w:hAnsi="Times New Roman"/>
          <w:color w:val="000000"/>
          <w:sz w:val="28"/>
          <w:szCs w:val="28"/>
          <w:lang w:val="uk-UA" w:eastAsia="ru-RU"/>
        </w:rPr>
        <w:t>Дамо журі час для підрахунку балів</w:t>
      </w:r>
      <w:r>
        <w:rPr>
          <w:rFonts w:ascii="Times New Roman" w:hAnsi="Times New Roman"/>
          <w:b/>
          <w:i/>
          <w:color w:val="000000"/>
          <w:sz w:val="28"/>
          <w:szCs w:val="28"/>
          <w:lang w:val="uk-UA" w:eastAsia="ru-RU"/>
        </w:rPr>
        <w:t xml:space="preserve">. </w:t>
      </w:r>
      <w:r w:rsidRPr="007F05AE">
        <w:rPr>
          <w:rFonts w:ascii="Times New Roman" w:hAnsi="Times New Roman"/>
          <w:color w:val="000000"/>
          <w:sz w:val="28"/>
          <w:szCs w:val="28"/>
          <w:lang w:val="uk-UA" w:eastAsia="ru-RU"/>
        </w:rPr>
        <w:t>І знову цікава інформація</w:t>
      </w:r>
      <w:r>
        <w:rPr>
          <w:rFonts w:ascii="Times New Roman" w:hAnsi="Times New Roman"/>
          <w:color w:val="000000"/>
          <w:sz w:val="28"/>
          <w:szCs w:val="28"/>
          <w:lang w:val="uk-UA" w:eastAsia="ru-RU"/>
        </w:rPr>
        <w:t>. У</w:t>
      </w:r>
      <w:r w:rsidRPr="00023A98">
        <w:rPr>
          <w:rFonts w:ascii="Times New Roman" w:hAnsi="Times New Roman"/>
          <w:color w:val="000000"/>
          <w:sz w:val="28"/>
          <w:szCs w:val="28"/>
          <w:lang w:val="uk-UA" w:eastAsia="ru-RU"/>
        </w:rPr>
        <w:t xml:space="preserve"> світі існує багато незвичних для нас форм привітання. Тібетці, наприклад, вітаючись, знімають свій головний убір правою рукою. Ліву руку вони закладають за вухо та й ще висувають язика. Китайці, в минулому, зустрічаючи товариша, тиснули руку собі. В Індії досі зберігся звичай при зустрічі знайомих прикладати руку до серця. Деякі племена Нової Зеландії вітаються, торкаючись один одного носами (подібно </w:t>
      </w:r>
      <w:r>
        <w:rPr>
          <w:rFonts w:ascii="Times New Roman" w:hAnsi="Times New Roman"/>
          <w:color w:val="000000"/>
          <w:sz w:val="28"/>
          <w:szCs w:val="28"/>
          <w:lang w:val="uk-UA" w:eastAsia="ru-RU"/>
        </w:rPr>
        <w:t>до того</w:t>
      </w:r>
      <w:r w:rsidRPr="00023A98">
        <w:rPr>
          <w:rFonts w:ascii="Times New Roman" w:hAnsi="Times New Roman"/>
          <w:color w:val="000000"/>
          <w:sz w:val="28"/>
          <w:szCs w:val="28"/>
          <w:lang w:val="uk-UA" w:eastAsia="ru-RU"/>
        </w:rPr>
        <w:t>, як у давнину при зустрічі певні народності обнюхували один одного). Латиноамериканці обнімаються</w:t>
      </w:r>
      <w:r>
        <w:rPr>
          <w:rFonts w:ascii="Times New Roman" w:hAnsi="Times New Roman"/>
          <w:color w:val="000000"/>
          <w:sz w:val="28"/>
          <w:szCs w:val="28"/>
          <w:lang w:val="uk-UA" w:eastAsia="ru-RU"/>
        </w:rPr>
        <w:t xml:space="preserve">, </w:t>
      </w:r>
      <w:r w:rsidRPr="00023A98">
        <w:rPr>
          <w:rFonts w:ascii="Times New Roman" w:hAnsi="Times New Roman"/>
          <w:color w:val="000000"/>
          <w:sz w:val="28"/>
          <w:szCs w:val="28"/>
          <w:lang w:val="uk-UA" w:eastAsia="ru-RU"/>
        </w:rPr>
        <w:t>а</w:t>
      </w:r>
      <w:r>
        <w:rPr>
          <w:rFonts w:ascii="Times New Roman" w:hAnsi="Times New Roman"/>
          <w:color w:val="000000"/>
          <w:sz w:val="28"/>
          <w:szCs w:val="28"/>
          <w:lang w:val="uk-UA" w:eastAsia="ru-RU"/>
        </w:rPr>
        <w:t xml:space="preserve"> </w:t>
      </w:r>
      <w:r w:rsidRPr="00023A98">
        <w:rPr>
          <w:rFonts w:ascii="Times New Roman" w:hAnsi="Times New Roman"/>
          <w:color w:val="000000"/>
          <w:sz w:val="28"/>
          <w:szCs w:val="28"/>
          <w:lang w:val="uk-UA" w:eastAsia="ru-RU"/>
        </w:rPr>
        <w:t>французи</w:t>
      </w:r>
      <w:r>
        <w:rPr>
          <w:rFonts w:ascii="Times New Roman" w:hAnsi="Times New Roman"/>
          <w:color w:val="000000"/>
          <w:sz w:val="28"/>
          <w:szCs w:val="28"/>
          <w:lang w:val="uk-UA" w:eastAsia="ru-RU"/>
        </w:rPr>
        <w:t xml:space="preserve"> </w:t>
      </w:r>
      <w:r w:rsidRPr="00023A98">
        <w:rPr>
          <w:rFonts w:ascii="Times New Roman" w:hAnsi="Times New Roman"/>
          <w:color w:val="000000"/>
          <w:sz w:val="28"/>
          <w:szCs w:val="28"/>
          <w:lang w:val="uk-UA" w:eastAsia="ru-RU"/>
        </w:rPr>
        <w:t>цілують</w:t>
      </w:r>
      <w:r>
        <w:rPr>
          <w:rFonts w:ascii="Times New Roman" w:hAnsi="Times New Roman"/>
          <w:color w:val="000000"/>
          <w:sz w:val="28"/>
          <w:szCs w:val="28"/>
          <w:lang w:val="uk-UA" w:eastAsia="ru-RU"/>
        </w:rPr>
        <w:t xml:space="preserve"> </w:t>
      </w:r>
      <w:r w:rsidRPr="00023A98">
        <w:rPr>
          <w:rFonts w:ascii="Times New Roman" w:hAnsi="Times New Roman"/>
          <w:color w:val="000000"/>
          <w:sz w:val="28"/>
          <w:szCs w:val="28"/>
          <w:lang w:val="uk-UA" w:eastAsia="ru-RU"/>
        </w:rPr>
        <w:t>у</w:t>
      </w:r>
      <w:r>
        <w:rPr>
          <w:rFonts w:ascii="Times New Roman" w:hAnsi="Times New Roman"/>
          <w:color w:val="000000"/>
          <w:sz w:val="28"/>
          <w:szCs w:val="28"/>
          <w:lang w:val="uk-UA" w:eastAsia="ru-RU"/>
        </w:rPr>
        <w:t xml:space="preserve"> щоку.</w:t>
      </w:r>
    </w:p>
    <w:p w:rsidR="00A455A1" w:rsidRDefault="00A455A1" w:rsidP="00A455A1">
      <w:pPr>
        <w:shd w:val="clear" w:color="auto" w:fill="FFFFFF"/>
        <w:spacing w:after="0" w:line="360" w:lineRule="auto"/>
        <w:jc w:val="both"/>
        <w:rPr>
          <w:rFonts w:ascii="Times New Roman" w:hAnsi="Times New Roman"/>
          <w:color w:val="000000"/>
          <w:sz w:val="28"/>
          <w:szCs w:val="28"/>
          <w:lang w:val="uk-UA" w:eastAsia="ru-RU"/>
        </w:rPr>
      </w:pPr>
      <w:r>
        <w:rPr>
          <w:rFonts w:ascii="Times New Roman" w:hAnsi="Times New Roman"/>
          <w:b/>
          <w:bCs/>
          <w:iCs/>
          <w:color w:val="000000"/>
          <w:sz w:val="28"/>
          <w:szCs w:val="28"/>
          <w:u w:val="single"/>
          <w:lang w:val="uk-UA" w:eastAsia="ru-RU"/>
        </w:rPr>
        <w:t xml:space="preserve">Конкурс </w:t>
      </w:r>
      <w:r w:rsidRPr="00BC6FE7">
        <w:rPr>
          <w:rFonts w:ascii="Times New Roman" w:hAnsi="Times New Roman"/>
          <w:b/>
          <w:bCs/>
          <w:iCs/>
          <w:color w:val="000000"/>
          <w:sz w:val="28"/>
          <w:szCs w:val="28"/>
          <w:u w:val="single"/>
          <w:lang w:val="uk-UA" w:eastAsia="ru-RU"/>
        </w:rPr>
        <w:t>2</w:t>
      </w:r>
      <w:r>
        <w:rPr>
          <w:rFonts w:ascii="Times New Roman" w:hAnsi="Times New Roman"/>
          <w:color w:val="000000"/>
          <w:sz w:val="28"/>
          <w:szCs w:val="28"/>
          <w:u w:val="single"/>
          <w:lang w:val="uk-UA" w:eastAsia="ru-RU"/>
        </w:rPr>
        <w:t>.</w:t>
      </w:r>
      <w:r>
        <w:rPr>
          <w:rFonts w:ascii="Times New Roman" w:hAnsi="Times New Roman"/>
          <w:b/>
          <w:color w:val="000000"/>
          <w:sz w:val="28"/>
          <w:szCs w:val="28"/>
          <w:lang w:val="uk-UA" w:eastAsia="ru-RU"/>
        </w:rPr>
        <w:t xml:space="preserve"> «</w:t>
      </w:r>
      <w:r w:rsidRPr="001A4E48">
        <w:rPr>
          <w:rFonts w:ascii="Times New Roman" w:hAnsi="Times New Roman"/>
          <w:b/>
          <w:color w:val="000000"/>
          <w:sz w:val="28"/>
          <w:szCs w:val="28"/>
          <w:lang w:val="uk-UA" w:eastAsia="ru-RU"/>
        </w:rPr>
        <w:t>Легенда</w:t>
      </w:r>
      <w:r>
        <w:rPr>
          <w:rFonts w:ascii="Times New Roman" w:hAnsi="Times New Roman"/>
          <w:b/>
          <w:color w:val="000000"/>
          <w:sz w:val="28"/>
          <w:szCs w:val="28"/>
          <w:lang w:val="uk-UA" w:eastAsia="ru-RU"/>
        </w:rPr>
        <w:t>».</w:t>
      </w:r>
      <w:r>
        <w:rPr>
          <w:rFonts w:ascii="Times New Roman" w:hAnsi="Times New Roman"/>
          <w:color w:val="000000"/>
          <w:sz w:val="28"/>
          <w:szCs w:val="28"/>
          <w:lang w:val="uk-UA" w:eastAsia="ru-RU"/>
        </w:rPr>
        <w:t xml:space="preserve"> </w:t>
      </w:r>
    </w:p>
    <w:p w:rsidR="00A455A1" w:rsidRDefault="00A455A1" w:rsidP="00A455A1">
      <w:pPr>
        <w:shd w:val="clear" w:color="auto" w:fill="FFFFFF"/>
        <w:spacing w:after="0" w:line="36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Уважно послухайте</w:t>
      </w:r>
      <w:r w:rsidRPr="00023A98">
        <w:rPr>
          <w:rFonts w:ascii="Times New Roman" w:hAnsi="Times New Roman"/>
          <w:color w:val="000000"/>
          <w:sz w:val="28"/>
          <w:szCs w:val="28"/>
          <w:lang w:val="uk-UA" w:eastAsia="ru-RU"/>
        </w:rPr>
        <w:t xml:space="preserve"> легенду. Завдання командам – придумати</w:t>
      </w:r>
      <w:r>
        <w:rPr>
          <w:rFonts w:ascii="Times New Roman" w:hAnsi="Times New Roman"/>
          <w:color w:val="000000"/>
          <w:sz w:val="28"/>
          <w:szCs w:val="28"/>
          <w:lang w:val="uk-UA" w:eastAsia="ru-RU"/>
        </w:rPr>
        <w:t xml:space="preserve"> </w:t>
      </w:r>
      <w:r w:rsidRPr="00023A98">
        <w:rPr>
          <w:rFonts w:ascii="Times New Roman" w:hAnsi="Times New Roman"/>
          <w:color w:val="000000"/>
          <w:sz w:val="28"/>
          <w:szCs w:val="28"/>
          <w:lang w:val="uk-UA" w:eastAsia="ru-RU"/>
        </w:rPr>
        <w:t>продовження</w:t>
      </w:r>
      <w:r>
        <w:rPr>
          <w:rFonts w:ascii="Times New Roman" w:hAnsi="Times New Roman"/>
          <w:color w:val="000000"/>
          <w:sz w:val="28"/>
          <w:szCs w:val="28"/>
          <w:lang w:val="uk-UA" w:eastAsia="ru-RU"/>
        </w:rPr>
        <w:t xml:space="preserve"> </w:t>
      </w:r>
      <w:r w:rsidRPr="00023A98">
        <w:rPr>
          <w:rFonts w:ascii="Times New Roman" w:hAnsi="Times New Roman"/>
          <w:color w:val="000000"/>
          <w:sz w:val="28"/>
          <w:szCs w:val="28"/>
          <w:lang w:val="uk-UA" w:eastAsia="ru-RU"/>
        </w:rPr>
        <w:t>цій</w:t>
      </w:r>
      <w:r>
        <w:rPr>
          <w:rFonts w:ascii="Times New Roman" w:hAnsi="Times New Roman"/>
          <w:color w:val="000000"/>
          <w:sz w:val="28"/>
          <w:szCs w:val="28"/>
          <w:lang w:val="uk-UA" w:eastAsia="ru-RU"/>
        </w:rPr>
        <w:t xml:space="preserve"> історії. Найкраще продовження – 5 балів. </w:t>
      </w:r>
    </w:p>
    <w:p w:rsidR="00A455A1" w:rsidRDefault="00A455A1" w:rsidP="00A455A1">
      <w:pPr>
        <w:shd w:val="clear" w:color="auto" w:fill="FFFFFF"/>
        <w:tabs>
          <w:tab w:val="left" w:pos="709"/>
        </w:tabs>
        <w:spacing w:after="0" w:line="360" w:lineRule="auto"/>
        <w:ind w:firstLine="708"/>
        <w:jc w:val="both"/>
        <w:rPr>
          <w:rFonts w:ascii="Times New Roman" w:hAnsi="Times New Roman"/>
          <w:i/>
          <w:color w:val="000000"/>
          <w:sz w:val="28"/>
          <w:szCs w:val="28"/>
          <w:lang w:val="uk-UA" w:eastAsia="ru-RU"/>
        </w:rPr>
      </w:pPr>
      <w:r>
        <w:rPr>
          <w:rFonts w:ascii="Times New Roman" w:hAnsi="Times New Roman"/>
          <w:color w:val="000000"/>
          <w:sz w:val="28"/>
          <w:szCs w:val="28"/>
          <w:lang w:val="uk-UA" w:eastAsia="ru-RU"/>
        </w:rPr>
        <w:t xml:space="preserve">Юрій Гагарін отримав запрошення на обід від королеви Великобританії. Під час обіду космонавт, подивившись на блискучий ряд ложок, виделок, щипців і ножів, що в строгому порядку розташувались навколо його тарілок і блюд, зніяковів, але, будучи людиною військовою і прямодушною, не став червоніти, а прямо звернувся до королеви Єлизавети: «Ваша Величносте! Я – людина проста, виріс в глухому російському селі, де для любої страви використовують єдиний інструмент – ложку. Тому я не знаю, як користуватися всіма цими штуками. Допоможіть мені». Королева відповіла (продовжити легенду): </w:t>
      </w:r>
      <w:r w:rsidRPr="004A20D6">
        <w:rPr>
          <w:rFonts w:ascii="Times New Roman" w:hAnsi="Times New Roman"/>
          <w:i/>
          <w:color w:val="000000"/>
          <w:sz w:val="28"/>
          <w:szCs w:val="28"/>
          <w:lang w:val="uk-UA" w:eastAsia="ru-RU"/>
        </w:rPr>
        <w:t xml:space="preserve">«Ви даремно ніяковієте, молодий чоловіче. Я виросла в </w:t>
      </w:r>
      <w:proofErr w:type="spellStart"/>
      <w:r w:rsidRPr="004A20D6">
        <w:rPr>
          <w:rFonts w:ascii="Times New Roman" w:hAnsi="Times New Roman"/>
          <w:i/>
          <w:color w:val="000000"/>
          <w:sz w:val="28"/>
          <w:szCs w:val="28"/>
          <w:lang w:val="uk-UA" w:eastAsia="ru-RU"/>
        </w:rPr>
        <w:t>Букингемському</w:t>
      </w:r>
      <w:proofErr w:type="spellEnd"/>
      <w:r w:rsidRPr="004A20D6">
        <w:rPr>
          <w:rFonts w:ascii="Times New Roman" w:hAnsi="Times New Roman"/>
          <w:i/>
          <w:color w:val="000000"/>
          <w:sz w:val="28"/>
          <w:szCs w:val="28"/>
          <w:lang w:val="uk-UA" w:eastAsia="ru-RU"/>
        </w:rPr>
        <w:t xml:space="preserve"> палаці, але до цих пір теж слабо розбираюся в призначенні цих приборів». І вона взяла просту ложку й разом з космонавтом Гагаріним почала куштувати омарів паштет.</w:t>
      </w:r>
    </w:p>
    <w:p w:rsidR="00A455A1" w:rsidRPr="00882663" w:rsidRDefault="00A455A1" w:rsidP="00A455A1">
      <w:pPr>
        <w:shd w:val="clear" w:color="auto" w:fill="FFFFFF"/>
        <w:tabs>
          <w:tab w:val="left" w:pos="709"/>
        </w:tabs>
        <w:spacing w:after="0" w:line="360" w:lineRule="auto"/>
        <w:ind w:firstLine="708"/>
        <w:jc w:val="both"/>
        <w:rPr>
          <w:rFonts w:ascii="Times New Roman" w:hAnsi="Times New Roman"/>
          <w:i/>
          <w:color w:val="000000"/>
          <w:sz w:val="28"/>
          <w:szCs w:val="28"/>
          <w:lang w:val="uk-UA" w:eastAsia="ru-RU"/>
        </w:rPr>
      </w:pPr>
      <w:r w:rsidRPr="00882663">
        <w:rPr>
          <w:rFonts w:ascii="Times New Roman" w:hAnsi="Times New Roman"/>
          <w:b/>
          <w:color w:val="000000"/>
          <w:sz w:val="28"/>
          <w:szCs w:val="28"/>
          <w:lang w:val="uk-UA" w:eastAsia="ru-RU"/>
        </w:rPr>
        <w:t>Ведучий.</w:t>
      </w:r>
      <w:r>
        <w:rPr>
          <w:rFonts w:ascii="Times New Roman" w:hAnsi="Times New Roman"/>
          <w:b/>
          <w:i/>
          <w:color w:val="000000"/>
          <w:sz w:val="28"/>
          <w:szCs w:val="28"/>
          <w:lang w:val="uk-UA" w:eastAsia="ru-RU"/>
        </w:rPr>
        <w:t xml:space="preserve"> </w:t>
      </w:r>
      <w:r w:rsidRPr="00100A5E">
        <w:rPr>
          <w:rFonts w:ascii="Times New Roman" w:hAnsi="Times New Roman"/>
          <w:color w:val="000000"/>
          <w:sz w:val="28"/>
          <w:szCs w:val="28"/>
          <w:lang w:val="uk-UA" w:eastAsia="ru-RU"/>
        </w:rPr>
        <w:t xml:space="preserve">Дамо час журі підрахувати бали за два конкурси, а в цей час продовжимо навчатися правилам етикету, переглядаючи </w:t>
      </w:r>
      <w:r>
        <w:rPr>
          <w:rFonts w:ascii="Times New Roman" w:hAnsi="Times New Roman"/>
          <w:color w:val="000000"/>
          <w:sz w:val="28"/>
          <w:szCs w:val="28"/>
          <w:lang w:val="uk-UA" w:eastAsia="ru-RU"/>
        </w:rPr>
        <w:t xml:space="preserve">навчальний </w:t>
      </w:r>
      <w:r w:rsidRPr="00100A5E">
        <w:rPr>
          <w:rFonts w:ascii="Times New Roman" w:hAnsi="Times New Roman"/>
          <w:color w:val="000000"/>
          <w:sz w:val="28"/>
          <w:szCs w:val="28"/>
          <w:lang w:val="uk-UA" w:eastAsia="ru-RU"/>
        </w:rPr>
        <w:t>мультфільм.</w:t>
      </w:r>
    </w:p>
    <w:p w:rsidR="00A455A1" w:rsidRPr="00882663" w:rsidRDefault="00A455A1" w:rsidP="00A455A1">
      <w:pPr>
        <w:shd w:val="clear" w:color="auto" w:fill="FFFFFF"/>
        <w:spacing w:after="0" w:line="360" w:lineRule="auto"/>
        <w:jc w:val="both"/>
        <w:rPr>
          <w:rFonts w:ascii="Times New Roman" w:hAnsi="Times New Roman"/>
          <w:i/>
          <w:color w:val="000000"/>
          <w:sz w:val="28"/>
          <w:szCs w:val="28"/>
          <w:lang w:val="uk-UA" w:eastAsia="ru-RU"/>
        </w:rPr>
      </w:pPr>
      <w:r>
        <w:rPr>
          <w:rFonts w:ascii="Times New Roman" w:hAnsi="Times New Roman"/>
          <w:i/>
          <w:color w:val="000000"/>
          <w:sz w:val="28"/>
          <w:szCs w:val="28"/>
          <w:lang w:val="uk-UA" w:eastAsia="ru-RU"/>
        </w:rPr>
        <w:t>(</w:t>
      </w:r>
      <w:r w:rsidRPr="00BC6FE7">
        <w:rPr>
          <w:rFonts w:ascii="Times New Roman" w:hAnsi="Times New Roman"/>
          <w:i/>
          <w:color w:val="000000"/>
          <w:sz w:val="28"/>
          <w:szCs w:val="28"/>
          <w:lang w:val="uk-UA" w:eastAsia="ru-RU"/>
        </w:rPr>
        <w:t>Показ</w:t>
      </w:r>
      <w:r w:rsidRPr="00BC6FE7">
        <w:rPr>
          <w:rFonts w:ascii="Times New Roman" w:hAnsi="Times New Roman"/>
          <w:i/>
          <w:color w:val="000000"/>
          <w:sz w:val="28"/>
          <w:szCs w:val="28"/>
          <w:lang w:val="uk-UA" w:eastAsia="ru-RU"/>
        </w:rPr>
        <w:tab/>
      </w:r>
      <w:r>
        <w:rPr>
          <w:rFonts w:ascii="Times New Roman" w:hAnsi="Times New Roman"/>
          <w:i/>
          <w:color w:val="000000"/>
          <w:sz w:val="28"/>
          <w:szCs w:val="28"/>
          <w:lang w:val="uk-UA" w:eastAsia="ru-RU"/>
        </w:rPr>
        <w:t>навчального мультфільму «Основи етикету»)</w:t>
      </w:r>
      <w:r w:rsidRPr="00BC6FE7">
        <w:rPr>
          <w:rFonts w:ascii="Times New Roman" w:hAnsi="Times New Roman"/>
          <w:i/>
          <w:color w:val="000000"/>
          <w:sz w:val="28"/>
          <w:szCs w:val="28"/>
          <w:lang w:val="uk-UA" w:eastAsia="ru-RU"/>
        </w:rPr>
        <w:t>.</w:t>
      </w:r>
    </w:p>
    <w:p w:rsidR="00A455A1" w:rsidRDefault="00A455A1" w:rsidP="00A455A1">
      <w:pPr>
        <w:shd w:val="clear" w:color="auto" w:fill="FFFFFF"/>
        <w:spacing w:after="0" w:line="360" w:lineRule="auto"/>
        <w:ind w:firstLine="708"/>
        <w:jc w:val="both"/>
        <w:rPr>
          <w:rFonts w:ascii="Times New Roman" w:hAnsi="Times New Roman"/>
          <w:color w:val="000000"/>
          <w:sz w:val="28"/>
          <w:szCs w:val="28"/>
          <w:lang w:val="uk-UA" w:eastAsia="ru-RU"/>
        </w:rPr>
      </w:pPr>
      <w:r w:rsidRPr="00882663">
        <w:rPr>
          <w:rFonts w:ascii="Times New Roman" w:hAnsi="Times New Roman"/>
          <w:b/>
          <w:bCs/>
          <w:iCs/>
          <w:color w:val="000000"/>
          <w:sz w:val="28"/>
          <w:szCs w:val="28"/>
          <w:lang w:val="uk-UA" w:eastAsia="ru-RU"/>
        </w:rPr>
        <w:t>Ведучий.</w:t>
      </w:r>
      <w:r>
        <w:rPr>
          <w:rFonts w:ascii="Times New Roman" w:hAnsi="Times New Roman"/>
          <w:b/>
          <w:bCs/>
          <w:i/>
          <w:iCs/>
          <w:color w:val="000000"/>
          <w:sz w:val="28"/>
          <w:szCs w:val="28"/>
          <w:lang w:val="uk-UA" w:eastAsia="ru-RU"/>
        </w:rPr>
        <w:t xml:space="preserve"> </w:t>
      </w:r>
      <w:r w:rsidRPr="00023A98">
        <w:rPr>
          <w:rFonts w:ascii="Times New Roman" w:hAnsi="Times New Roman"/>
          <w:color w:val="000000"/>
          <w:sz w:val="28"/>
          <w:szCs w:val="28"/>
          <w:lang w:val="uk-UA" w:eastAsia="ru-RU"/>
        </w:rPr>
        <w:t xml:space="preserve">А зараз у команд є шанс збільшити кількість балів. </w:t>
      </w:r>
    </w:p>
    <w:p w:rsidR="00A455A1" w:rsidRDefault="00A455A1" w:rsidP="00A455A1">
      <w:pPr>
        <w:shd w:val="clear" w:color="auto" w:fill="FFFFFF"/>
        <w:spacing w:after="0" w:line="360" w:lineRule="auto"/>
        <w:ind w:firstLine="708"/>
        <w:jc w:val="both"/>
        <w:rPr>
          <w:rFonts w:ascii="Times New Roman" w:hAnsi="Times New Roman"/>
          <w:color w:val="000000"/>
          <w:sz w:val="28"/>
          <w:szCs w:val="28"/>
          <w:lang w:val="uk-UA" w:eastAsia="ru-RU"/>
        </w:rPr>
      </w:pPr>
    </w:p>
    <w:p w:rsidR="00A455A1" w:rsidRPr="000F111A" w:rsidRDefault="00A455A1" w:rsidP="00A455A1">
      <w:pPr>
        <w:shd w:val="clear" w:color="auto" w:fill="FFFFFF"/>
        <w:spacing w:after="0" w:line="360" w:lineRule="auto"/>
        <w:jc w:val="both"/>
        <w:rPr>
          <w:rFonts w:ascii="Times New Roman" w:hAnsi="Times New Roman"/>
          <w:b/>
          <w:color w:val="000000"/>
          <w:sz w:val="28"/>
          <w:szCs w:val="28"/>
          <w:lang w:val="uk-UA" w:eastAsia="ru-RU"/>
        </w:rPr>
      </w:pPr>
      <w:r w:rsidRPr="000F111A">
        <w:rPr>
          <w:rFonts w:ascii="Times New Roman" w:hAnsi="Times New Roman"/>
          <w:b/>
          <w:color w:val="000000"/>
          <w:sz w:val="28"/>
          <w:szCs w:val="28"/>
          <w:u w:val="single"/>
          <w:lang w:val="uk-UA" w:eastAsia="ru-RU"/>
        </w:rPr>
        <w:lastRenderedPageBreak/>
        <w:t xml:space="preserve">Конкурс </w:t>
      </w:r>
      <w:r>
        <w:rPr>
          <w:rFonts w:ascii="Times New Roman" w:hAnsi="Times New Roman"/>
          <w:b/>
          <w:color w:val="000000"/>
          <w:sz w:val="28"/>
          <w:szCs w:val="28"/>
          <w:u w:val="single"/>
          <w:lang w:val="uk-UA" w:eastAsia="ru-RU"/>
        </w:rPr>
        <w:t>3</w:t>
      </w:r>
      <w:r w:rsidRPr="000F111A">
        <w:rPr>
          <w:rFonts w:ascii="Times New Roman" w:hAnsi="Times New Roman"/>
          <w:b/>
          <w:color w:val="000000"/>
          <w:sz w:val="28"/>
          <w:szCs w:val="28"/>
          <w:u w:val="single"/>
          <w:lang w:val="uk-UA" w:eastAsia="ru-RU"/>
        </w:rPr>
        <w:t>.</w:t>
      </w:r>
      <w:r w:rsidRPr="000F111A">
        <w:rPr>
          <w:rFonts w:ascii="Times New Roman" w:hAnsi="Times New Roman"/>
          <w:b/>
          <w:color w:val="000000"/>
          <w:sz w:val="28"/>
          <w:szCs w:val="28"/>
          <w:lang w:val="uk-UA" w:eastAsia="ru-RU"/>
        </w:rPr>
        <w:t xml:space="preserve"> «</w:t>
      </w:r>
      <w:r>
        <w:rPr>
          <w:rFonts w:ascii="Times New Roman" w:hAnsi="Times New Roman"/>
          <w:b/>
          <w:color w:val="000000"/>
          <w:sz w:val="28"/>
          <w:szCs w:val="28"/>
          <w:lang w:val="uk-UA" w:eastAsia="ru-RU"/>
        </w:rPr>
        <w:t>Хто найрозумніший?</w:t>
      </w:r>
      <w:r w:rsidRPr="000F111A">
        <w:rPr>
          <w:rFonts w:ascii="Times New Roman" w:hAnsi="Times New Roman"/>
          <w:b/>
          <w:color w:val="000000"/>
          <w:sz w:val="28"/>
          <w:szCs w:val="28"/>
          <w:lang w:val="uk-UA" w:eastAsia="ru-RU"/>
        </w:rPr>
        <w:t xml:space="preserve">». </w:t>
      </w:r>
    </w:p>
    <w:p w:rsidR="00A455A1" w:rsidRDefault="00A455A1" w:rsidP="00A455A1">
      <w:pPr>
        <w:shd w:val="clear" w:color="auto" w:fill="FFFFFF"/>
        <w:spacing w:after="0" w:line="36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Звучать</w:t>
      </w:r>
      <w:r w:rsidRPr="00023A98">
        <w:rPr>
          <w:rFonts w:ascii="Times New Roman" w:hAnsi="Times New Roman"/>
          <w:color w:val="000000"/>
          <w:sz w:val="28"/>
          <w:szCs w:val="28"/>
          <w:lang w:val="uk-UA" w:eastAsia="ru-RU"/>
        </w:rPr>
        <w:t xml:space="preserve"> запитання. Часу на розмірковування та обговорення учасникам не відводиться. Відповідає той, хто першим підняв руку. Якщо відповідь виявилася неправильною, запитання переходить до </w:t>
      </w:r>
      <w:r>
        <w:rPr>
          <w:rFonts w:ascii="Times New Roman" w:hAnsi="Times New Roman"/>
          <w:color w:val="000000"/>
          <w:sz w:val="28"/>
          <w:szCs w:val="28"/>
          <w:lang w:val="uk-UA" w:eastAsia="ru-RU"/>
        </w:rPr>
        <w:t xml:space="preserve">іншої </w:t>
      </w:r>
      <w:r w:rsidRPr="00023A98">
        <w:rPr>
          <w:rFonts w:ascii="Times New Roman" w:hAnsi="Times New Roman"/>
          <w:color w:val="000000"/>
          <w:sz w:val="28"/>
          <w:szCs w:val="28"/>
          <w:lang w:val="uk-UA" w:eastAsia="ru-RU"/>
        </w:rPr>
        <w:t>команди. За кожну правильну відповідь команда</w:t>
      </w:r>
      <w:r>
        <w:rPr>
          <w:rFonts w:ascii="Times New Roman" w:hAnsi="Times New Roman"/>
          <w:color w:val="000000"/>
          <w:sz w:val="28"/>
          <w:szCs w:val="28"/>
          <w:lang w:val="uk-UA" w:eastAsia="ru-RU"/>
        </w:rPr>
        <w:t xml:space="preserve"> </w:t>
      </w:r>
      <w:r w:rsidRPr="00023A98">
        <w:rPr>
          <w:rFonts w:ascii="Times New Roman" w:hAnsi="Times New Roman"/>
          <w:color w:val="000000"/>
          <w:sz w:val="28"/>
          <w:szCs w:val="28"/>
          <w:lang w:val="uk-UA" w:eastAsia="ru-RU"/>
        </w:rPr>
        <w:t>отримує</w:t>
      </w:r>
      <w:r>
        <w:rPr>
          <w:rFonts w:ascii="Times New Roman" w:hAnsi="Times New Roman"/>
          <w:color w:val="000000"/>
          <w:sz w:val="28"/>
          <w:szCs w:val="28"/>
          <w:lang w:val="uk-UA" w:eastAsia="ru-RU"/>
        </w:rPr>
        <w:t xml:space="preserve"> 1 бал.</w:t>
      </w:r>
    </w:p>
    <w:p w:rsidR="00A455A1" w:rsidRDefault="00A455A1" w:rsidP="00A455A1">
      <w:pPr>
        <w:shd w:val="clear" w:color="auto" w:fill="FFFFFF"/>
        <w:spacing w:after="0" w:line="360" w:lineRule="auto"/>
        <w:jc w:val="both"/>
        <w:rPr>
          <w:rFonts w:ascii="Times New Roman" w:hAnsi="Times New Roman"/>
          <w:b/>
          <w:i/>
          <w:color w:val="000000"/>
          <w:sz w:val="28"/>
          <w:szCs w:val="28"/>
          <w:lang w:val="uk-UA" w:eastAsia="ru-RU"/>
        </w:rPr>
      </w:pPr>
      <w:r w:rsidRPr="00BD09F1">
        <w:rPr>
          <w:rFonts w:ascii="Times New Roman" w:hAnsi="Times New Roman"/>
          <w:b/>
          <w:i/>
          <w:color w:val="000000"/>
          <w:sz w:val="28"/>
          <w:szCs w:val="28"/>
          <w:lang w:val="uk-UA" w:eastAsia="ru-RU"/>
        </w:rPr>
        <w:t>1.</w:t>
      </w:r>
      <w:r w:rsidRPr="00BD09F1">
        <w:rPr>
          <w:rFonts w:ascii="Times New Roman" w:hAnsi="Times New Roman"/>
          <w:i/>
          <w:color w:val="000000"/>
          <w:sz w:val="28"/>
          <w:szCs w:val="28"/>
          <w:lang w:val="uk-UA" w:eastAsia="ru-RU"/>
        </w:rPr>
        <w:t xml:space="preserve"> </w:t>
      </w:r>
      <w:r w:rsidRPr="00BD09F1">
        <w:rPr>
          <w:rFonts w:ascii="Times New Roman" w:hAnsi="Times New Roman"/>
          <w:b/>
          <w:i/>
          <w:color w:val="000000"/>
          <w:sz w:val="28"/>
          <w:szCs w:val="28"/>
          <w:lang w:val="uk-UA" w:eastAsia="ru-RU"/>
        </w:rPr>
        <w:t>Одного разу професора математики, який вважався витонченим знавцем всіх правил шляхетної поведінки, хтось із молодих людей запитав: « А як потрібно нахиляти тарілку за обідом, коли суп уже на самому дні, - до себе, чи від себе?» </w:t>
      </w:r>
    </w:p>
    <w:p w:rsidR="00A455A1" w:rsidRDefault="00A455A1" w:rsidP="00A455A1">
      <w:pPr>
        <w:shd w:val="clear" w:color="auto" w:fill="FFFFFF"/>
        <w:spacing w:after="0" w:line="360" w:lineRule="auto"/>
        <w:jc w:val="both"/>
        <w:rPr>
          <w:rFonts w:ascii="Times New Roman" w:hAnsi="Times New Roman"/>
          <w:color w:val="000000"/>
          <w:sz w:val="28"/>
          <w:szCs w:val="28"/>
          <w:lang w:val="uk-UA" w:eastAsia="ru-RU"/>
        </w:rPr>
      </w:pPr>
      <w:r w:rsidRPr="00023A98">
        <w:rPr>
          <w:rFonts w:ascii="Times New Roman" w:hAnsi="Times New Roman"/>
          <w:i/>
          <w:iCs/>
          <w:color w:val="000000"/>
          <w:sz w:val="28"/>
          <w:szCs w:val="28"/>
          <w:lang w:val="uk-UA" w:eastAsia="ru-RU"/>
        </w:rPr>
        <w:t>(Залишити</w:t>
      </w:r>
      <w:r>
        <w:rPr>
          <w:rFonts w:ascii="Times New Roman" w:hAnsi="Times New Roman"/>
          <w:i/>
          <w:iCs/>
          <w:color w:val="000000"/>
          <w:sz w:val="28"/>
          <w:szCs w:val="28"/>
          <w:lang w:val="uk-UA" w:eastAsia="ru-RU"/>
        </w:rPr>
        <w:t xml:space="preserve"> </w:t>
      </w:r>
      <w:r w:rsidRPr="00023A98">
        <w:rPr>
          <w:rFonts w:ascii="Times New Roman" w:hAnsi="Times New Roman"/>
          <w:i/>
          <w:iCs/>
          <w:color w:val="000000"/>
          <w:sz w:val="28"/>
          <w:szCs w:val="28"/>
          <w:lang w:val="uk-UA" w:eastAsia="ru-RU"/>
        </w:rPr>
        <w:t>суп</w:t>
      </w:r>
      <w:r>
        <w:rPr>
          <w:rFonts w:ascii="Times New Roman" w:hAnsi="Times New Roman"/>
          <w:i/>
          <w:iCs/>
          <w:color w:val="000000"/>
          <w:sz w:val="28"/>
          <w:szCs w:val="28"/>
          <w:lang w:val="uk-UA" w:eastAsia="ru-RU"/>
        </w:rPr>
        <w:t xml:space="preserve"> </w:t>
      </w:r>
      <w:r w:rsidRPr="00023A98">
        <w:rPr>
          <w:rFonts w:ascii="Times New Roman" w:hAnsi="Times New Roman"/>
          <w:i/>
          <w:iCs/>
          <w:color w:val="000000"/>
          <w:sz w:val="28"/>
          <w:szCs w:val="28"/>
          <w:lang w:val="uk-UA" w:eastAsia="ru-RU"/>
        </w:rPr>
        <w:t>у</w:t>
      </w:r>
      <w:r>
        <w:rPr>
          <w:rFonts w:ascii="Times New Roman" w:hAnsi="Times New Roman"/>
          <w:i/>
          <w:iCs/>
          <w:color w:val="000000"/>
          <w:sz w:val="28"/>
          <w:szCs w:val="28"/>
          <w:lang w:val="uk-UA" w:eastAsia="ru-RU"/>
        </w:rPr>
        <w:t xml:space="preserve"> </w:t>
      </w:r>
      <w:r w:rsidRPr="00023A98">
        <w:rPr>
          <w:rFonts w:ascii="Times New Roman" w:hAnsi="Times New Roman"/>
          <w:i/>
          <w:iCs/>
          <w:color w:val="000000"/>
          <w:sz w:val="28"/>
          <w:szCs w:val="28"/>
          <w:lang w:val="uk-UA" w:eastAsia="ru-RU"/>
        </w:rPr>
        <w:t>тарілці.)</w:t>
      </w:r>
      <w:r>
        <w:rPr>
          <w:rFonts w:ascii="Times New Roman" w:hAnsi="Times New Roman"/>
          <w:color w:val="000000"/>
          <w:sz w:val="28"/>
          <w:szCs w:val="28"/>
          <w:lang w:val="uk-UA" w:eastAsia="ru-RU"/>
        </w:rPr>
        <w:t>.</w:t>
      </w:r>
    </w:p>
    <w:p w:rsidR="00A455A1" w:rsidRPr="00BD09F1" w:rsidRDefault="00A455A1" w:rsidP="00A455A1">
      <w:pPr>
        <w:shd w:val="clear" w:color="auto" w:fill="FFFFFF"/>
        <w:spacing w:after="0" w:line="360" w:lineRule="auto"/>
        <w:jc w:val="both"/>
        <w:rPr>
          <w:rFonts w:ascii="Times New Roman" w:hAnsi="Times New Roman"/>
          <w:i/>
          <w:color w:val="000000"/>
          <w:sz w:val="28"/>
          <w:szCs w:val="28"/>
          <w:lang w:val="uk-UA" w:eastAsia="ru-RU"/>
        </w:rPr>
      </w:pPr>
      <w:r w:rsidRPr="00BD09F1">
        <w:rPr>
          <w:rFonts w:ascii="Times New Roman" w:hAnsi="Times New Roman"/>
          <w:b/>
          <w:i/>
          <w:color w:val="000000"/>
          <w:sz w:val="28"/>
          <w:szCs w:val="28"/>
          <w:lang w:val="uk-UA" w:eastAsia="ru-RU"/>
        </w:rPr>
        <w:t>2. Хто кого повинен пропустити: той, хто заходить до магазину, чи той, хто виходить з магазину?</w:t>
      </w:r>
    </w:p>
    <w:p w:rsidR="00A455A1" w:rsidRPr="00477B23" w:rsidRDefault="00A455A1" w:rsidP="00A455A1">
      <w:pPr>
        <w:shd w:val="clear" w:color="auto" w:fill="FFFFFF"/>
        <w:spacing w:after="0" w:line="360" w:lineRule="auto"/>
        <w:jc w:val="both"/>
        <w:rPr>
          <w:rFonts w:ascii="Times New Roman" w:hAnsi="Times New Roman"/>
          <w:i/>
          <w:color w:val="000000"/>
          <w:sz w:val="28"/>
          <w:szCs w:val="28"/>
          <w:lang w:val="uk-UA" w:eastAsia="ru-RU"/>
        </w:rPr>
      </w:pPr>
      <w:r w:rsidRPr="00477B23">
        <w:rPr>
          <w:rFonts w:ascii="Times New Roman" w:hAnsi="Times New Roman"/>
          <w:i/>
          <w:color w:val="000000"/>
          <w:sz w:val="28"/>
          <w:szCs w:val="28"/>
          <w:lang w:val="uk-UA" w:eastAsia="ru-RU"/>
        </w:rPr>
        <w:t>(потрібно пропустити того, хто виходить з магазину).</w:t>
      </w:r>
    </w:p>
    <w:p w:rsidR="00A455A1" w:rsidRPr="00BD09F1" w:rsidRDefault="00A455A1" w:rsidP="00A455A1">
      <w:pPr>
        <w:shd w:val="clear" w:color="auto" w:fill="FFFFFF"/>
        <w:spacing w:after="0" w:line="360" w:lineRule="auto"/>
        <w:jc w:val="both"/>
        <w:rPr>
          <w:rFonts w:ascii="Times New Roman" w:hAnsi="Times New Roman"/>
          <w:b/>
          <w:i/>
          <w:color w:val="000000"/>
          <w:sz w:val="28"/>
          <w:szCs w:val="28"/>
          <w:lang w:val="uk-UA" w:eastAsia="ru-RU"/>
        </w:rPr>
      </w:pPr>
      <w:r w:rsidRPr="00BD09F1">
        <w:rPr>
          <w:rFonts w:ascii="Times New Roman" w:hAnsi="Times New Roman"/>
          <w:b/>
          <w:i/>
          <w:color w:val="000000"/>
          <w:sz w:val="28"/>
          <w:szCs w:val="28"/>
          <w:lang w:val="uk-UA" w:eastAsia="ru-RU"/>
        </w:rPr>
        <w:t>3. За скільки хвилин до початку свята необхідно прийти в гості?</w:t>
      </w:r>
    </w:p>
    <w:p w:rsidR="00A455A1" w:rsidRPr="000F111A" w:rsidRDefault="00A455A1" w:rsidP="00A455A1">
      <w:pPr>
        <w:shd w:val="clear" w:color="auto" w:fill="FFFFFF"/>
        <w:spacing w:after="0" w:line="360" w:lineRule="auto"/>
        <w:jc w:val="both"/>
        <w:rPr>
          <w:rFonts w:ascii="Times New Roman" w:hAnsi="Times New Roman"/>
          <w:i/>
          <w:color w:val="000000"/>
          <w:sz w:val="28"/>
          <w:szCs w:val="28"/>
          <w:lang w:val="uk-UA" w:eastAsia="ru-RU"/>
        </w:rPr>
      </w:pPr>
      <w:r w:rsidRPr="000F111A">
        <w:rPr>
          <w:rFonts w:ascii="Times New Roman" w:hAnsi="Times New Roman"/>
          <w:i/>
          <w:color w:val="000000"/>
          <w:sz w:val="28"/>
          <w:szCs w:val="28"/>
          <w:lang w:val="uk-UA" w:eastAsia="ru-RU"/>
        </w:rPr>
        <w:t>(за 5-10 хвилин)</w:t>
      </w:r>
      <w:r>
        <w:rPr>
          <w:rFonts w:ascii="Times New Roman" w:hAnsi="Times New Roman"/>
          <w:i/>
          <w:color w:val="000000"/>
          <w:sz w:val="28"/>
          <w:szCs w:val="28"/>
          <w:lang w:val="uk-UA" w:eastAsia="ru-RU"/>
        </w:rPr>
        <w:t>.</w:t>
      </w:r>
    </w:p>
    <w:p w:rsidR="00A455A1" w:rsidRPr="00BD09F1" w:rsidRDefault="00A455A1" w:rsidP="00A455A1">
      <w:pPr>
        <w:shd w:val="clear" w:color="auto" w:fill="FFFFFF"/>
        <w:spacing w:after="0" w:line="360" w:lineRule="auto"/>
        <w:jc w:val="both"/>
        <w:rPr>
          <w:rFonts w:ascii="Times New Roman" w:hAnsi="Times New Roman"/>
          <w:b/>
          <w:i/>
          <w:color w:val="000000"/>
          <w:sz w:val="28"/>
          <w:szCs w:val="28"/>
          <w:lang w:val="uk-UA" w:eastAsia="ru-RU"/>
        </w:rPr>
      </w:pPr>
      <w:r w:rsidRPr="00BD09F1">
        <w:rPr>
          <w:rFonts w:ascii="Times New Roman" w:hAnsi="Times New Roman"/>
          <w:b/>
          <w:i/>
          <w:color w:val="000000"/>
          <w:sz w:val="28"/>
          <w:szCs w:val="28"/>
          <w:lang w:val="uk-UA" w:eastAsia="ru-RU"/>
        </w:rPr>
        <w:t>4. Чого не можна робити в театрі під час вистави?</w:t>
      </w:r>
    </w:p>
    <w:p w:rsidR="00A455A1" w:rsidRDefault="00A455A1" w:rsidP="00A455A1">
      <w:pPr>
        <w:shd w:val="clear" w:color="auto" w:fill="FFFFFF"/>
        <w:spacing w:after="0" w:line="360" w:lineRule="auto"/>
        <w:jc w:val="both"/>
        <w:rPr>
          <w:rFonts w:ascii="Times New Roman" w:hAnsi="Times New Roman"/>
          <w:i/>
          <w:color w:val="000000"/>
          <w:sz w:val="28"/>
          <w:szCs w:val="28"/>
          <w:lang w:val="uk-UA" w:eastAsia="ru-RU"/>
        </w:rPr>
      </w:pPr>
      <w:r w:rsidRPr="00477B23">
        <w:rPr>
          <w:rFonts w:ascii="Times New Roman" w:hAnsi="Times New Roman"/>
          <w:i/>
          <w:color w:val="000000"/>
          <w:sz w:val="28"/>
          <w:szCs w:val="28"/>
          <w:lang w:val="uk-UA" w:eastAsia="ru-RU"/>
        </w:rPr>
        <w:t>(розмовляти, їсти, розгортати обгортки цукерок, ділитися враженнями).</w:t>
      </w:r>
    </w:p>
    <w:p w:rsidR="00A455A1" w:rsidRDefault="00A455A1" w:rsidP="00A455A1">
      <w:pPr>
        <w:shd w:val="clear" w:color="auto" w:fill="FFFFFF"/>
        <w:spacing w:after="0" w:line="360" w:lineRule="auto"/>
        <w:jc w:val="both"/>
        <w:rPr>
          <w:rFonts w:ascii="Times New Roman" w:hAnsi="Times New Roman"/>
          <w:b/>
          <w:i/>
          <w:color w:val="000000"/>
          <w:sz w:val="28"/>
          <w:szCs w:val="28"/>
          <w:lang w:val="uk-UA" w:eastAsia="ru-RU"/>
        </w:rPr>
      </w:pPr>
      <w:r w:rsidRPr="00BD09F1">
        <w:rPr>
          <w:rFonts w:ascii="Times New Roman" w:hAnsi="Times New Roman"/>
          <w:b/>
          <w:i/>
          <w:color w:val="000000"/>
          <w:sz w:val="28"/>
          <w:szCs w:val="28"/>
          <w:lang w:val="uk-UA" w:eastAsia="ru-RU"/>
        </w:rPr>
        <w:t>5. Ми вже не уявляємо собі життя без телефону. А чи знаєте ви, хто перший повинен</w:t>
      </w:r>
      <w:r w:rsidRPr="00BD09F1">
        <w:rPr>
          <w:rFonts w:ascii="Times New Roman" w:hAnsi="Times New Roman"/>
          <w:b/>
          <w:i/>
          <w:color w:val="000000"/>
          <w:sz w:val="28"/>
          <w:szCs w:val="28"/>
          <w:lang w:val="uk-UA" w:eastAsia="ru-RU"/>
        </w:rPr>
        <w:tab/>
        <w:t>закінчити</w:t>
      </w:r>
      <w:r w:rsidRPr="00BD09F1">
        <w:rPr>
          <w:rFonts w:ascii="Times New Roman" w:hAnsi="Times New Roman"/>
          <w:b/>
          <w:i/>
          <w:color w:val="000000"/>
          <w:sz w:val="28"/>
          <w:szCs w:val="28"/>
          <w:lang w:val="uk-UA" w:eastAsia="ru-RU"/>
        </w:rPr>
        <w:tab/>
        <w:t>розмову?</w:t>
      </w:r>
    </w:p>
    <w:p w:rsidR="00A455A1" w:rsidRDefault="00A455A1" w:rsidP="00A455A1">
      <w:pPr>
        <w:shd w:val="clear" w:color="auto" w:fill="FFFFFF"/>
        <w:spacing w:after="0" w:line="360" w:lineRule="auto"/>
        <w:jc w:val="both"/>
        <w:rPr>
          <w:rFonts w:ascii="Times New Roman" w:hAnsi="Times New Roman"/>
          <w:color w:val="000000"/>
          <w:sz w:val="28"/>
          <w:szCs w:val="28"/>
          <w:lang w:val="uk-UA" w:eastAsia="ru-RU"/>
        </w:rPr>
      </w:pPr>
      <w:r w:rsidRPr="00023A98">
        <w:rPr>
          <w:rFonts w:ascii="Times New Roman" w:hAnsi="Times New Roman"/>
          <w:i/>
          <w:iCs/>
          <w:color w:val="000000"/>
          <w:sz w:val="28"/>
          <w:szCs w:val="28"/>
          <w:lang w:val="uk-UA" w:eastAsia="ru-RU"/>
        </w:rPr>
        <w:t>(Той</w:t>
      </w:r>
      <w:r>
        <w:rPr>
          <w:rFonts w:ascii="Times New Roman" w:hAnsi="Times New Roman"/>
          <w:i/>
          <w:iCs/>
          <w:color w:val="000000"/>
          <w:sz w:val="28"/>
          <w:szCs w:val="28"/>
          <w:lang w:val="uk-UA" w:eastAsia="ru-RU"/>
        </w:rPr>
        <w:t xml:space="preserve">, </w:t>
      </w:r>
      <w:r w:rsidRPr="00023A98">
        <w:rPr>
          <w:rFonts w:ascii="Times New Roman" w:hAnsi="Times New Roman"/>
          <w:i/>
          <w:iCs/>
          <w:color w:val="000000"/>
          <w:sz w:val="28"/>
          <w:szCs w:val="28"/>
          <w:lang w:val="uk-UA" w:eastAsia="ru-RU"/>
        </w:rPr>
        <w:t>хто</w:t>
      </w:r>
      <w:r>
        <w:rPr>
          <w:rFonts w:ascii="Times New Roman" w:hAnsi="Times New Roman"/>
          <w:i/>
          <w:iCs/>
          <w:color w:val="000000"/>
          <w:sz w:val="28"/>
          <w:szCs w:val="28"/>
          <w:lang w:val="uk-UA" w:eastAsia="ru-RU"/>
        </w:rPr>
        <w:t xml:space="preserve"> </w:t>
      </w:r>
      <w:r w:rsidRPr="00023A98">
        <w:rPr>
          <w:rFonts w:ascii="Times New Roman" w:hAnsi="Times New Roman"/>
          <w:i/>
          <w:iCs/>
          <w:color w:val="000000"/>
          <w:sz w:val="28"/>
          <w:szCs w:val="28"/>
          <w:lang w:val="uk-UA" w:eastAsia="ru-RU"/>
        </w:rPr>
        <w:t>телефонував.)</w:t>
      </w:r>
      <w:r>
        <w:rPr>
          <w:rFonts w:ascii="Times New Roman" w:hAnsi="Times New Roman"/>
          <w:color w:val="000000"/>
          <w:sz w:val="28"/>
          <w:szCs w:val="28"/>
          <w:lang w:val="uk-UA" w:eastAsia="ru-RU"/>
        </w:rPr>
        <w:t>.</w:t>
      </w:r>
    </w:p>
    <w:p w:rsidR="00A455A1" w:rsidRDefault="00A455A1" w:rsidP="00A455A1">
      <w:pPr>
        <w:shd w:val="clear" w:color="auto" w:fill="FFFFFF"/>
        <w:spacing w:after="0" w:line="360" w:lineRule="auto"/>
        <w:jc w:val="both"/>
        <w:rPr>
          <w:rFonts w:ascii="Times New Roman" w:hAnsi="Times New Roman"/>
          <w:b/>
          <w:color w:val="000000"/>
          <w:sz w:val="28"/>
          <w:szCs w:val="28"/>
          <w:lang w:val="uk-UA" w:eastAsia="ru-RU"/>
        </w:rPr>
      </w:pPr>
      <w:r w:rsidRPr="00BD09F1">
        <w:rPr>
          <w:rFonts w:ascii="Times New Roman" w:hAnsi="Times New Roman"/>
          <w:b/>
          <w:i/>
          <w:color w:val="000000"/>
          <w:sz w:val="28"/>
          <w:szCs w:val="28"/>
          <w:lang w:val="uk-UA" w:eastAsia="ru-RU"/>
        </w:rPr>
        <w:t>6. Чому для привітання чоловіки подають праву руку?</w:t>
      </w:r>
    </w:p>
    <w:p w:rsidR="00A455A1" w:rsidRDefault="00A455A1" w:rsidP="00A455A1">
      <w:pPr>
        <w:shd w:val="clear" w:color="auto" w:fill="FFFFFF"/>
        <w:spacing w:after="0" w:line="360" w:lineRule="auto"/>
        <w:jc w:val="both"/>
        <w:rPr>
          <w:rFonts w:ascii="Times New Roman" w:hAnsi="Times New Roman"/>
          <w:color w:val="000000"/>
          <w:sz w:val="28"/>
          <w:szCs w:val="28"/>
          <w:lang w:val="uk-UA" w:eastAsia="ru-RU"/>
        </w:rPr>
      </w:pPr>
      <w:r w:rsidRPr="00023A98">
        <w:rPr>
          <w:rFonts w:ascii="Times New Roman" w:hAnsi="Times New Roman"/>
          <w:i/>
          <w:iCs/>
          <w:color w:val="000000"/>
          <w:sz w:val="28"/>
          <w:szCs w:val="28"/>
          <w:lang w:val="uk-UA" w:eastAsia="ru-RU"/>
        </w:rPr>
        <w:t>(Старий звичай. Показати, що він не має зброї.)</w:t>
      </w:r>
      <w:r>
        <w:rPr>
          <w:rFonts w:ascii="Times New Roman" w:hAnsi="Times New Roman"/>
          <w:color w:val="000000"/>
          <w:sz w:val="28"/>
          <w:szCs w:val="28"/>
          <w:lang w:val="uk-UA" w:eastAsia="ru-RU"/>
        </w:rPr>
        <w:t>.</w:t>
      </w:r>
    </w:p>
    <w:p w:rsidR="00A455A1" w:rsidRDefault="00A455A1" w:rsidP="00A455A1">
      <w:pPr>
        <w:shd w:val="clear" w:color="auto" w:fill="FFFFFF"/>
        <w:spacing w:after="0" w:line="360" w:lineRule="auto"/>
        <w:jc w:val="both"/>
        <w:rPr>
          <w:rFonts w:ascii="Times New Roman" w:hAnsi="Times New Roman"/>
          <w:b/>
          <w:color w:val="000000"/>
          <w:sz w:val="28"/>
          <w:szCs w:val="28"/>
          <w:lang w:val="uk-UA" w:eastAsia="ru-RU"/>
        </w:rPr>
      </w:pPr>
      <w:r w:rsidRPr="00BD09F1">
        <w:rPr>
          <w:rFonts w:ascii="Times New Roman" w:hAnsi="Times New Roman"/>
          <w:b/>
          <w:i/>
          <w:color w:val="000000"/>
          <w:sz w:val="28"/>
          <w:szCs w:val="28"/>
          <w:lang w:val="uk-UA" w:eastAsia="ru-RU"/>
        </w:rPr>
        <w:t>7. Якщо жінка підіймається по сходах, де повинен бути чоловік?</w:t>
      </w:r>
    </w:p>
    <w:p w:rsidR="00A455A1" w:rsidRDefault="00A455A1" w:rsidP="00A455A1">
      <w:pPr>
        <w:shd w:val="clear" w:color="auto" w:fill="FFFFFF"/>
        <w:spacing w:after="0" w:line="360" w:lineRule="auto"/>
        <w:jc w:val="both"/>
        <w:rPr>
          <w:rFonts w:ascii="Times New Roman" w:hAnsi="Times New Roman"/>
          <w:color w:val="000000"/>
          <w:sz w:val="28"/>
          <w:szCs w:val="28"/>
          <w:lang w:val="uk-UA" w:eastAsia="ru-RU"/>
        </w:rPr>
      </w:pPr>
      <w:r w:rsidRPr="00023A98">
        <w:rPr>
          <w:rFonts w:ascii="Times New Roman" w:hAnsi="Times New Roman"/>
          <w:i/>
          <w:iCs/>
          <w:color w:val="000000"/>
          <w:sz w:val="28"/>
          <w:szCs w:val="28"/>
          <w:lang w:val="uk-UA" w:eastAsia="ru-RU"/>
        </w:rPr>
        <w:t>(На</w:t>
      </w:r>
      <w:r>
        <w:rPr>
          <w:rFonts w:ascii="Times New Roman" w:hAnsi="Times New Roman"/>
          <w:i/>
          <w:iCs/>
          <w:color w:val="000000"/>
          <w:sz w:val="28"/>
          <w:szCs w:val="28"/>
          <w:lang w:val="uk-UA" w:eastAsia="ru-RU"/>
        </w:rPr>
        <w:t xml:space="preserve"> </w:t>
      </w:r>
      <w:r w:rsidRPr="00023A98">
        <w:rPr>
          <w:rFonts w:ascii="Times New Roman" w:hAnsi="Times New Roman"/>
          <w:i/>
          <w:iCs/>
          <w:color w:val="000000"/>
          <w:sz w:val="28"/>
          <w:szCs w:val="28"/>
          <w:lang w:val="uk-UA" w:eastAsia="ru-RU"/>
        </w:rPr>
        <w:t>дві-три</w:t>
      </w:r>
      <w:r>
        <w:rPr>
          <w:rFonts w:ascii="Times New Roman" w:hAnsi="Times New Roman"/>
          <w:i/>
          <w:iCs/>
          <w:color w:val="000000"/>
          <w:sz w:val="28"/>
          <w:szCs w:val="28"/>
          <w:lang w:val="uk-UA" w:eastAsia="ru-RU"/>
        </w:rPr>
        <w:t xml:space="preserve"> </w:t>
      </w:r>
      <w:r w:rsidRPr="00023A98">
        <w:rPr>
          <w:rFonts w:ascii="Times New Roman" w:hAnsi="Times New Roman"/>
          <w:i/>
          <w:iCs/>
          <w:color w:val="000000"/>
          <w:sz w:val="28"/>
          <w:szCs w:val="28"/>
          <w:lang w:val="uk-UA" w:eastAsia="ru-RU"/>
        </w:rPr>
        <w:t>сходинки</w:t>
      </w:r>
      <w:r>
        <w:rPr>
          <w:rFonts w:ascii="Times New Roman" w:hAnsi="Times New Roman"/>
          <w:i/>
          <w:iCs/>
          <w:color w:val="000000"/>
          <w:sz w:val="28"/>
          <w:szCs w:val="28"/>
          <w:lang w:val="uk-UA" w:eastAsia="ru-RU"/>
        </w:rPr>
        <w:t xml:space="preserve"> </w:t>
      </w:r>
      <w:r w:rsidRPr="00023A98">
        <w:rPr>
          <w:rFonts w:ascii="Times New Roman" w:hAnsi="Times New Roman"/>
          <w:i/>
          <w:iCs/>
          <w:color w:val="000000"/>
          <w:sz w:val="28"/>
          <w:szCs w:val="28"/>
          <w:lang w:val="uk-UA" w:eastAsia="ru-RU"/>
        </w:rPr>
        <w:t>нижче.)</w:t>
      </w:r>
      <w:r>
        <w:rPr>
          <w:rFonts w:ascii="Times New Roman" w:hAnsi="Times New Roman"/>
          <w:color w:val="000000"/>
          <w:sz w:val="28"/>
          <w:szCs w:val="28"/>
          <w:lang w:val="uk-UA" w:eastAsia="ru-RU"/>
        </w:rPr>
        <w:t>.</w:t>
      </w:r>
    </w:p>
    <w:p w:rsidR="00A455A1" w:rsidRDefault="00A455A1" w:rsidP="00A455A1">
      <w:pPr>
        <w:shd w:val="clear" w:color="auto" w:fill="FFFFFF"/>
        <w:spacing w:after="0" w:line="360" w:lineRule="auto"/>
        <w:jc w:val="both"/>
        <w:rPr>
          <w:rFonts w:ascii="Times New Roman" w:hAnsi="Times New Roman"/>
          <w:i/>
          <w:iCs/>
          <w:color w:val="000000"/>
          <w:sz w:val="28"/>
          <w:szCs w:val="28"/>
          <w:lang w:val="uk-UA" w:eastAsia="ru-RU"/>
        </w:rPr>
      </w:pPr>
      <w:r w:rsidRPr="00BD09F1">
        <w:rPr>
          <w:rFonts w:ascii="Times New Roman" w:hAnsi="Times New Roman"/>
          <w:b/>
          <w:i/>
          <w:color w:val="000000"/>
          <w:sz w:val="28"/>
          <w:szCs w:val="28"/>
          <w:lang w:val="uk-UA" w:eastAsia="ru-RU"/>
        </w:rPr>
        <w:t>8. Одного разу французький король Людовік ХІІІ зайшов вирішити термінові справи до кардинала Ришельє, коли той був хворий і не міг встати. Король не міг собі дозволити говорити сидячи або стоячи з підданим. Що зробив король?</w:t>
      </w:r>
    </w:p>
    <w:p w:rsidR="00A455A1" w:rsidRDefault="00A455A1" w:rsidP="00A455A1">
      <w:pPr>
        <w:shd w:val="clear" w:color="auto" w:fill="FFFFFF"/>
        <w:spacing w:after="0" w:line="360" w:lineRule="auto"/>
        <w:jc w:val="both"/>
        <w:rPr>
          <w:rFonts w:ascii="Times New Roman" w:hAnsi="Times New Roman"/>
          <w:i/>
          <w:iCs/>
          <w:color w:val="000000"/>
          <w:sz w:val="28"/>
          <w:szCs w:val="28"/>
          <w:lang w:val="uk-UA" w:eastAsia="ru-RU"/>
        </w:rPr>
      </w:pPr>
      <w:r w:rsidRPr="00023A98">
        <w:rPr>
          <w:rFonts w:ascii="Times New Roman" w:hAnsi="Times New Roman"/>
          <w:i/>
          <w:iCs/>
          <w:color w:val="000000"/>
          <w:sz w:val="28"/>
          <w:szCs w:val="28"/>
          <w:lang w:val="uk-UA" w:eastAsia="ru-RU"/>
        </w:rPr>
        <w:t>(Ліг</w:t>
      </w:r>
      <w:r>
        <w:rPr>
          <w:rFonts w:ascii="Times New Roman" w:hAnsi="Times New Roman"/>
          <w:i/>
          <w:iCs/>
          <w:color w:val="000000"/>
          <w:sz w:val="28"/>
          <w:szCs w:val="28"/>
          <w:lang w:val="uk-UA" w:eastAsia="ru-RU"/>
        </w:rPr>
        <w:t xml:space="preserve"> </w:t>
      </w:r>
      <w:r w:rsidRPr="00023A98">
        <w:rPr>
          <w:rFonts w:ascii="Times New Roman" w:hAnsi="Times New Roman"/>
          <w:i/>
          <w:iCs/>
          <w:color w:val="000000"/>
          <w:sz w:val="28"/>
          <w:szCs w:val="28"/>
          <w:lang w:val="uk-UA" w:eastAsia="ru-RU"/>
        </w:rPr>
        <w:t>біля</w:t>
      </w:r>
      <w:r>
        <w:rPr>
          <w:rFonts w:ascii="Times New Roman" w:hAnsi="Times New Roman"/>
          <w:i/>
          <w:iCs/>
          <w:color w:val="000000"/>
          <w:sz w:val="28"/>
          <w:szCs w:val="28"/>
          <w:lang w:val="uk-UA" w:eastAsia="ru-RU"/>
        </w:rPr>
        <w:t xml:space="preserve"> </w:t>
      </w:r>
      <w:r w:rsidRPr="00023A98">
        <w:rPr>
          <w:rFonts w:ascii="Times New Roman" w:hAnsi="Times New Roman"/>
          <w:i/>
          <w:iCs/>
          <w:color w:val="000000"/>
          <w:sz w:val="28"/>
          <w:szCs w:val="28"/>
          <w:lang w:val="uk-UA" w:eastAsia="ru-RU"/>
        </w:rPr>
        <w:t>кардинала.)</w:t>
      </w:r>
    </w:p>
    <w:p w:rsidR="00A455A1" w:rsidRPr="00BD09F1" w:rsidRDefault="00A455A1" w:rsidP="00A455A1">
      <w:pPr>
        <w:shd w:val="clear" w:color="auto" w:fill="FFFFFF"/>
        <w:spacing w:after="0" w:line="360" w:lineRule="auto"/>
        <w:jc w:val="both"/>
        <w:rPr>
          <w:rFonts w:ascii="Times New Roman" w:hAnsi="Times New Roman"/>
          <w:b/>
          <w:i/>
          <w:color w:val="000000"/>
          <w:sz w:val="28"/>
          <w:szCs w:val="28"/>
          <w:lang w:val="uk-UA" w:eastAsia="ru-RU"/>
        </w:rPr>
      </w:pPr>
      <w:r w:rsidRPr="00BD09F1">
        <w:rPr>
          <w:rFonts w:ascii="Times New Roman" w:hAnsi="Times New Roman"/>
          <w:b/>
          <w:i/>
          <w:color w:val="000000"/>
          <w:sz w:val="28"/>
          <w:szCs w:val="28"/>
          <w:lang w:val="uk-UA" w:eastAsia="ru-RU"/>
        </w:rPr>
        <w:t>9. Що замінювало древнім римлянам виделку?</w:t>
      </w:r>
    </w:p>
    <w:p w:rsidR="00A455A1" w:rsidRDefault="00A455A1" w:rsidP="00A455A1">
      <w:pPr>
        <w:shd w:val="clear" w:color="auto" w:fill="FFFFFF"/>
        <w:spacing w:after="0" w:line="360" w:lineRule="auto"/>
        <w:jc w:val="both"/>
        <w:rPr>
          <w:rFonts w:ascii="Times New Roman" w:hAnsi="Times New Roman"/>
          <w:color w:val="000000"/>
          <w:sz w:val="28"/>
          <w:szCs w:val="28"/>
          <w:lang w:val="uk-UA" w:eastAsia="ru-RU"/>
        </w:rPr>
      </w:pPr>
      <w:r w:rsidRPr="00023A98">
        <w:rPr>
          <w:rFonts w:ascii="Times New Roman" w:hAnsi="Times New Roman"/>
          <w:i/>
          <w:iCs/>
          <w:color w:val="000000"/>
          <w:sz w:val="28"/>
          <w:szCs w:val="28"/>
          <w:lang w:val="uk-UA" w:eastAsia="ru-RU"/>
        </w:rPr>
        <w:lastRenderedPageBreak/>
        <w:t>(До винайдення виделки її функції виконували звичайні рукавиці. Римляни одягали їх для того, щоб брати гаряче м’ясо для їжі.)</w:t>
      </w:r>
      <w:r>
        <w:rPr>
          <w:rFonts w:ascii="Times New Roman" w:hAnsi="Times New Roman"/>
          <w:color w:val="000000"/>
          <w:sz w:val="28"/>
          <w:szCs w:val="28"/>
          <w:lang w:val="uk-UA" w:eastAsia="ru-RU"/>
        </w:rPr>
        <w:t>.</w:t>
      </w:r>
    </w:p>
    <w:p w:rsidR="00A455A1" w:rsidRPr="00BD09F1" w:rsidRDefault="00A455A1" w:rsidP="00A455A1">
      <w:pPr>
        <w:shd w:val="clear" w:color="auto" w:fill="FFFFFF"/>
        <w:spacing w:after="0" w:line="360" w:lineRule="auto"/>
        <w:jc w:val="both"/>
        <w:rPr>
          <w:rFonts w:ascii="Times New Roman" w:hAnsi="Times New Roman"/>
          <w:b/>
          <w:i/>
          <w:color w:val="000000"/>
          <w:sz w:val="28"/>
          <w:szCs w:val="28"/>
          <w:lang w:val="uk-UA" w:eastAsia="ru-RU"/>
        </w:rPr>
      </w:pPr>
      <w:r w:rsidRPr="00BD09F1">
        <w:rPr>
          <w:rFonts w:ascii="Times New Roman" w:hAnsi="Times New Roman"/>
          <w:b/>
          <w:i/>
          <w:color w:val="000000"/>
          <w:sz w:val="28"/>
          <w:szCs w:val="28"/>
          <w:lang w:val="uk-UA" w:eastAsia="ru-RU"/>
        </w:rPr>
        <w:t>10. Як без слів повідомити про закінчення обіду?</w:t>
      </w:r>
    </w:p>
    <w:p w:rsidR="00A455A1" w:rsidRPr="00477B23" w:rsidRDefault="00A455A1" w:rsidP="00A455A1">
      <w:pPr>
        <w:shd w:val="clear" w:color="auto" w:fill="FFFFFF"/>
        <w:spacing w:after="0" w:line="360" w:lineRule="auto"/>
        <w:jc w:val="both"/>
        <w:rPr>
          <w:rFonts w:ascii="Times New Roman" w:hAnsi="Times New Roman"/>
          <w:i/>
          <w:color w:val="000000"/>
          <w:sz w:val="28"/>
          <w:szCs w:val="28"/>
          <w:lang w:val="uk-UA" w:eastAsia="ru-RU"/>
        </w:rPr>
      </w:pPr>
      <w:r w:rsidRPr="00477B23">
        <w:rPr>
          <w:rFonts w:ascii="Times New Roman" w:hAnsi="Times New Roman"/>
          <w:i/>
          <w:color w:val="000000"/>
          <w:sz w:val="28"/>
          <w:szCs w:val="28"/>
          <w:lang w:val="uk-UA" w:eastAsia="ru-RU"/>
        </w:rPr>
        <w:t>(</w:t>
      </w:r>
      <w:r>
        <w:rPr>
          <w:rFonts w:ascii="Times New Roman" w:hAnsi="Times New Roman"/>
          <w:i/>
          <w:color w:val="000000"/>
          <w:sz w:val="28"/>
          <w:szCs w:val="28"/>
          <w:lang w:val="uk-UA" w:eastAsia="ru-RU"/>
        </w:rPr>
        <w:t>Н</w:t>
      </w:r>
      <w:r w:rsidRPr="00477B23">
        <w:rPr>
          <w:rFonts w:ascii="Times New Roman" w:hAnsi="Times New Roman"/>
          <w:i/>
          <w:color w:val="000000"/>
          <w:sz w:val="28"/>
          <w:szCs w:val="28"/>
          <w:lang w:val="uk-UA" w:eastAsia="ru-RU"/>
        </w:rPr>
        <w:t xml:space="preserve">іж та виделку покласти паралельно біля тарілки). </w:t>
      </w:r>
    </w:p>
    <w:p w:rsidR="00A455A1" w:rsidRDefault="00A455A1" w:rsidP="00A455A1">
      <w:pPr>
        <w:shd w:val="clear" w:color="auto" w:fill="FFFFFF"/>
        <w:spacing w:after="0" w:line="360" w:lineRule="auto"/>
        <w:ind w:firstLine="708"/>
        <w:jc w:val="both"/>
        <w:rPr>
          <w:rFonts w:ascii="Times New Roman" w:hAnsi="Times New Roman"/>
          <w:b/>
          <w:bCs/>
          <w:i/>
          <w:iCs/>
          <w:color w:val="000000"/>
          <w:sz w:val="28"/>
          <w:szCs w:val="28"/>
          <w:lang w:val="uk-UA" w:eastAsia="ru-RU"/>
        </w:rPr>
      </w:pPr>
      <w:r w:rsidRPr="00882663">
        <w:rPr>
          <w:rFonts w:ascii="Times New Roman" w:hAnsi="Times New Roman"/>
          <w:b/>
          <w:bCs/>
          <w:iCs/>
          <w:color w:val="000000"/>
          <w:sz w:val="28"/>
          <w:szCs w:val="28"/>
          <w:lang w:val="uk-UA" w:eastAsia="ru-RU"/>
        </w:rPr>
        <w:t>Ведучий.</w:t>
      </w:r>
      <w:r>
        <w:rPr>
          <w:rFonts w:ascii="Times New Roman" w:hAnsi="Times New Roman"/>
          <w:b/>
          <w:bCs/>
          <w:i/>
          <w:iCs/>
          <w:color w:val="000000"/>
          <w:sz w:val="28"/>
          <w:szCs w:val="28"/>
          <w:lang w:val="uk-UA" w:eastAsia="ru-RU"/>
        </w:rPr>
        <w:t xml:space="preserve"> </w:t>
      </w:r>
      <w:r w:rsidRPr="004168D8">
        <w:rPr>
          <w:rFonts w:ascii="Times New Roman" w:hAnsi="Times New Roman"/>
          <w:bCs/>
          <w:iCs/>
          <w:color w:val="000000"/>
          <w:sz w:val="28"/>
          <w:szCs w:val="28"/>
          <w:lang w:val="uk-UA" w:eastAsia="ru-RU"/>
        </w:rPr>
        <w:t>Дамо час журі підрахувати бали, а до вашої уваги майстер клас із складання серветок. Слідкуйте уважно, бо далі вас чекає ще один конкурс.</w:t>
      </w:r>
      <w:r>
        <w:rPr>
          <w:rFonts w:ascii="Times New Roman" w:hAnsi="Times New Roman"/>
          <w:b/>
          <w:bCs/>
          <w:i/>
          <w:iCs/>
          <w:color w:val="000000"/>
          <w:sz w:val="28"/>
          <w:szCs w:val="28"/>
          <w:lang w:val="uk-UA" w:eastAsia="ru-RU"/>
        </w:rPr>
        <w:t xml:space="preserve"> </w:t>
      </w:r>
    </w:p>
    <w:p w:rsidR="00A455A1" w:rsidRDefault="00A455A1" w:rsidP="00A455A1">
      <w:pPr>
        <w:shd w:val="clear" w:color="auto" w:fill="FFFFFF"/>
        <w:spacing w:after="0" w:line="360" w:lineRule="auto"/>
        <w:jc w:val="both"/>
        <w:rPr>
          <w:rFonts w:ascii="Times New Roman" w:hAnsi="Times New Roman"/>
          <w:i/>
          <w:color w:val="000000"/>
          <w:sz w:val="28"/>
          <w:szCs w:val="28"/>
          <w:lang w:val="uk-UA" w:eastAsia="ru-RU"/>
        </w:rPr>
      </w:pPr>
      <w:r>
        <w:rPr>
          <w:rFonts w:ascii="Times New Roman" w:hAnsi="Times New Roman"/>
          <w:i/>
          <w:color w:val="000000"/>
          <w:sz w:val="28"/>
          <w:szCs w:val="28"/>
          <w:lang w:val="uk-UA" w:eastAsia="ru-RU"/>
        </w:rPr>
        <w:t xml:space="preserve">(Показ відео </w:t>
      </w:r>
      <w:r w:rsidRPr="00BC6FE7">
        <w:rPr>
          <w:rFonts w:ascii="Times New Roman" w:hAnsi="Times New Roman"/>
          <w:i/>
          <w:color w:val="000000"/>
          <w:sz w:val="28"/>
          <w:szCs w:val="28"/>
          <w:lang w:val="uk-UA" w:eastAsia="ru-RU"/>
        </w:rPr>
        <w:t>ролика</w:t>
      </w:r>
      <w:r>
        <w:rPr>
          <w:rFonts w:ascii="Times New Roman" w:hAnsi="Times New Roman"/>
          <w:i/>
          <w:color w:val="000000"/>
          <w:sz w:val="28"/>
          <w:szCs w:val="28"/>
          <w:lang w:val="uk-UA" w:eastAsia="ru-RU"/>
        </w:rPr>
        <w:t xml:space="preserve"> «Сервіровка святкового стола»)</w:t>
      </w:r>
      <w:r w:rsidRPr="00BC6FE7">
        <w:rPr>
          <w:rFonts w:ascii="Times New Roman" w:hAnsi="Times New Roman"/>
          <w:i/>
          <w:color w:val="000000"/>
          <w:sz w:val="28"/>
          <w:szCs w:val="28"/>
          <w:lang w:val="uk-UA" w:eastAsia="ru-RU"/>
        </w:rPr>
        <w:t>.</w:t>
      </w:r>
    </w:p>
    <w:p w:rsidR="00A455A1" w:rsidRPr="00BC6FE7" w:rsidRDefault="00A455A1" w:rsidP="00A455A1">
      <w:pPr>
        <w:shd w:val="clear" w:color="auto" w:fill="FFFFFF"/>
        <w:spacing w:after="0" w:line="360" w:lineRule="auto"/>
        <w:jc w:val="both"/>
        <w:rPr>
          <w:rFonts w:ascii="Times New Roman" w:hAnsi="Times New Roman"/>
          <w:color w:val="000000"/>
          <w:sz w:val="28"/>
          <w:szCs w:val="28"/>
          <w:u w:val="single"/>
          <w:lang w:val="uk-UA" w:eastAsia="ru-RU"/>
        </w:rPr>
      </w:pPr>
      <w:r>
        <w:rPr>
          <w:rFonts w:ascii="Times New Roman" w:hAnsi="Times New Roman"/>
          <w:b/>
          <w:color w:val="000000"/>
          <w:sz w:val="28"/>
          <w:szCs w:val="28"/>
          <w:u w:val="single"/>
          <w:lang w:val="uk-UA" w:eastAsia="ru-RU"/>
        </w:rPr>
        <w:t>Конкурс 4. «Столовий етикет».</w:t>
      </w:r>
    </w:p>
    <w:p w:rsidR="00A455A1" w:rsidRDefault="00A455A1" w:rsidP="00A455A1">
      <w:pPr>
        <w:shd w:val="clear" w:color="auto" w:fill="FFFFFF"/>
        <w:spacing w:after="0" w:line="36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За 5 хвилин кожна команда повинна наповнити стакан серветками та прикрасити його. </w:t>
      </w:r>
    </w:p>
    <w:p w:rsidR="00A455A1" w:rsidRPr="00A31253" w:rsidRDefault="00A455A1" w:rsidP="00A455A1">
      <w:pPr>
        <w:shd w:val="clear" w:color="auto" w:fill="FFFFFF"/>
        <w:spacing w:after="0" w:line="360" w:lineRule="auto"/>
        <w:jc w:val="both"/>
        <w:rPr>
          <w:rFonts w:ascii="Times New Roman" w:hAnsi="Times New Roman"/>
          <w:i/>
          <w:color w:val="000000"/>
          <w:sz w:val="28"/>
          <w:szCs w:val="28"/>
          <w:lang w:val="uk-UA" w:eastAsia="ru-RU"/>
        </w:rPr>
      </w:pPr>
      <w:r>
        <w:rPr>
          <w:rFonts w:ascii="Times New Roman" w:hAnsi="Times New Roman"/>
          <w:i/>
          <w:color w:val="000000"/>
          <w:sz w:val="28"/>
          <w:szCs w:val="28"/>
          <w:lang w:val="uk-UA" w:eastAsia="ru-RU"/>
        </w:rPr>
        <w:t>(</w:t>
      </w:r>
      <w:r w:rsidRPr="00100A5E">
        <w:rPr>
          <w:rFonts w:ascii="Times New Roman" w:hAnsi="Times New Roman"/>
          <w:i/>
          <w:color w:val="000000"/>
          <w:sz w:val="28"/>
          <w:szCs w:val="28"/>
          <w:lang w:val="uk-UA" w:eastAsia="ru-RU"/>
        </w:rPr>
        <w:t>Команди</w:t>
      </w:r>
      <w:r>
        <w:rPr>
          <w:rFonts w:ascii="Times New Roman" w:hAnsi="Times New Roman"/>
          <w:i/>
          <w:color w:val="000000"/>
          <w:sz w:val="28"/>
          <w:szCs w:val="28"/>
          <w:lang w:val="uk-UA" w:eastAsia="ru-RU"/>
        </w:rPr>
        <w:t xml:space="preserve"> працюють над сервіровкою стола; визначається найкраща робота).</w:t>
      </w:r>
    </w:p>
    <w:p w:rsidR="00A455A1" w:rsidRPr="00B44981" w:rsidRDefault="00A455A1" w:rsidP="00A455A1">
      <w:pPr>
        <w:shd w:val="clear" w:color="auto" w:fill="FFFFFF"/>
        <w:spacing w:after="0" w:line="360" w:lineRule="auto"/>
        <w:rPr>
          <w:rFonts w:ascii="Times New Roman" w:hAnsi="Times New Roman"/>
          <w:b/>
          <w:color w:val="000000"/>
          <w:sz w:val="28"/>
          <w:szCs w:val="28"/>
          <w:lang w:val="uk-UA" w:eastAsia="ru-RU"/>
        </w:rPr>
      </w:pPr>
      <w:r>
        <w:rPr>
          <w:rFonts w:ascii="Times New Roman" w:hAnsi="Times New Roman"/>
          <w:b/>
          <w:color w:val="000000"/>
          <w:sz w:val="28"/>
          <w:szCs w:val="28"/>
          <w:lang w:val="uk-UA" w:eastAsia="ru-RU"/>
        </w:rPr>
        <w:t>ІІІ. Підсумок.</w:t>
      </w:r>
    </w:p>
    <w:p w:rsidR="00A455A1" w:rsidRDefault="00A455A1" w:rsidP="00A455A1">
      <w:pPr>
        <w:shd w:val="clear" w:color="auto" w:fill="FFFFFF"/>
        <w:spacing w:after="0" w:line="360" w:lineRule="auto"/>
        <w:ind w:firstLine="708"/>
        <w:jc w:val="both"/>
        <w:rPr>
          <w:rFonts w:ascii="Times New Roman" w:hAnsi="Times New Roman"/>
          <w:bCs/>
          <w:iCs/>
          <w:color w:val="000000"/>
          <w:sz w:val="28"/>
          <w:szCs w:val="28"/>
          <w:lang w:val="uk-UA" w:eastAsia="ru-RU"/>
        </w:rPr>
      </w:pPr>
      <w:r w:rsidRPr="00882663">
        <w:rPr>
          <w:rFonts w:ascii="Times New Roman" w:hAnsi="Times New Roman"/>
          <w:b/>
          <w:bCs/>
          <w:iCs/>
          <w:color w:val="000000"/>
          <w:sz w:val="28"/>
          <w:szCs w:val="28"/>
          <w:lang w:val="uk-UA" w:eastAsia="ru-RU"/>
        </w:rPr>
        <w:t xml:space="preserve">Ведучий. </w:t>
      </w:r>
      <w:r w:rsidRPr="00100A5E">
        <w:rPr>
          <w:rFonts w:ascii="Times New Roman" w:hAnsi="Times New Roman"/>
          <w:bCs/>
          <w:iCs/>
          <w:color w:val="000000"/>
          <w:sz w:val="28"/>
          <w:szCs w:val="28"/>
          <w:lang w:val="uk-UA" w:eastAsia="ru-RU"/>
        </w:rPr>
        <w:t>А</w:t>
      </w:r>
      <w:r w:rsidRPr="00100A5E">
        <w:rPr>
          <w:rFonts w:ascii="Times New Roman" w:hAnsi="Times New Roman"/>
          <w:bCs/>
          <w:i/>
          <w:iCs/>
          <w:color w:val="000000"/>
          <w:sz w:val="28"/>
          <w:szCs w:val="28"/>
          <w:lang w:val="uk-UA" w:eastAsia="ru-RU"/>
        </w:rPr>
        <w:t xml:space="preserve"> </w:t>
      </w:r>
      <w:r w:rsidRPr="00100A5E">
        <w:rPr>
          <w:rFonts w:ascii="Times New Roman" w:hAnsi="Times New Roman"/>
          <w:bCs/>
          <w:iCs/>
          <w:color w:val="000000"/>
          <w:sz w:val="28"/>
          <w:szCs w:val="28"/>
          <w:lang w:val="uk-UA" w:eastAsia="ru-RU"/>
        </w:rPr>
        <w:t>тепер надаємо слово журі для оголошення результатів змагання</w:t>
      </w:r>
      <w:r>
        <w:rPr>
          <w:rFonts w:ascii="Times New Roman" w:hAnsi="Times New Roman"/>
          <w:bCs/>
          <w:iCs/>
          <w:color w:val="000000"/>
          <w:sz w:val="28"/>
          <w:szCs w:val="28"/>
          <w:lang w:val="uk-UA" w:eastAsia="ru-RU"/>
        </w:rPr>
        <w:t xml:space="preserve"> </w:t>
      </w:r>
    </w:p>
    <w:p w:rsidR="00A455A1" w:rsidRDefault="00A455A1" w:rsidP="00A455A1">
      <w:pPr>
        <w:shd w:val="clear" w:color="auto" w:fill="FFFFFF"/>
        <w:spacing w:after="0" w:line="360" w:lineRule="auto"/>
        <w:jc w:val="both"/>
        <w:rPr>
          <w:rFonts w:ascii="Times New Roman" w:hAnsi="Times New Roman"/>
          <w:color w:val="000000"/>
          <w:sz w:val="28"/>
          <w:szCs w:val="28"/>
          <w:lang w:val="uk-UA" w:eastAsia="ru-RU"/>
        </w:rPr>
      </w:pPr>
      <w:r w:rsidRPr="00B44981">
        <w:rPr>
          <w:rFonts w:ascii="Times New Roman" w:hAnsi="Times New Roman"/>
          <w:i/>
          <w:color w:val="000000"/>
          <w:sz w:val="28"/>
          <w:szCs w:val="28"/>
          <w:lang w:val="uk-UA" w:eastAsia="ru-RU"/>
        </w:rPr>
        <w:t>(</w:t>
      </w:r>
      <w:r>
        <w:rPr>
          <w:rFonts w:ascii="Times New Roman" w:hAnsi="Times New Roman"/>
          <w:i/>
          <w:color w:val="000000"/>
          <w:sz w:val="28"/>
          <w:szCs w:val="28"/>
          <w:lang w:val="uk-UA" w:eastAsia="ru-RU"/>
        </w:rPr>
        <w:t>О</w:t>
      </w:r>
      <w:r w:rsidRPr="00B44981">
        <w:rPr>
          <w:rFonts w:ascii="Times New Roman" w:hAnsi="Times New Roman"/>
          <w:i/>
          <w:color w:val="000000"/>
          <w:sz w:val="28"/>
          <w:szCs w:val="28"/>
          <w:lang w:val="uk-UA" w:eastAsia="ru-RU"/>
        </w:rPr>
        <w:t>голошення перем</w:t>
      </w:r>
      <w:r>
        <w:rPr>
          <w:rFonts w:ascii="Times New Roman" w:hAnsi="Times New Roman"/>
          <w:i/>
          <w:color w:val="000000"/>
          <w:sz w:val="28"/>
          <w:szCs w:val="28"/>
          <w:lang w:val="uk-UA" w:eastAsia="ru-RU"/>
        </w:rPr>
        <w:t>ож</w:t>
      </w:r>
      <w:r w:rsidRPr="00B44981">
        <w:rPr>
          <w:rFonts w:ascii="Times New Roman" w:hAnsi="Times New Roman"/>
          <w:i/>
          <w:color w:val="000000"/>
          <w:sz w:val="28"/>
          <w:szCs w:val="28"/>
          <w:lang w:val="uk-UA" w:eastAsia="ru-RU"/>
        </w:rPr>
        <w:t>ців</w:t>
      </w:r>
      <w:r>
        <w:rPr>
          <w:rFonts w:ascii="Times New Roman" w:hAnsi="Times New Roman"/>
          <w:color w:val="000000"/>
          <w:sz w:val="28"/>
          <w:szCs w:val="28"/>
          <w:lang w:val="uk-UA" w:eastAsia="ru-RU"/>
        </w:rPr>
        <w:t>).</w:t>
      </w:r>
    </w:p>
    <w:p w:rsidR="00A455A1" w:rsidRDefault="00A455A1" w:rsidP="003F7821">
      <w:pPr>
        <w:shd w:val="clear" w:color="auto" w:fill="FFFFFF"/>
        <w:spacing w:after="0" w:line="360" w:lineRule="auto"/>
        <w:jc w:val="both"/>
        <w:rPr>
          <w:rFonts w:ascii="Times New Roman" w:hAnsi="Times New Roman"/>
          <w:color w:val="000000"/>
          <w:sz w:val="28"/>
          <w:szCs w:val="28"/>
          <w:lang w:val="uk-UA" w:eastAsia="ru-RU"/>
        </w:rPr>
      </w:pPr>
      <w:r w:rsidRPr="00882663">
        <w:rPr>
          <w:rFonts w:ascii="Times New Roman" w:hAnsi="Times New Roman"/>
          <w:b/>
          <w:bCs/>
          <w:iCs/>
          <w:color w:val="000000"/>
          <w:sz w:val="28"/>
          <w:szCs w:val="28"/>
          <w:lang w:val="uk-UA" w:eastAsia="ru-RU"/>
        </w:rPr>
        <w:t>Ведучий.</w:t>
      </w:r>
      <w:r>
        <w:rPr>
          <w:rFonts w:ascii="Times New Roman" w:hAnsi="Times New Roman"/>
          <w:b/>
          <w:bCs/>
          <w:iCs/>
          <w:color w:val="000000"/>
          <w:sz w:val="28"/>
          <w:szCs w:val="28"/>
          <w:lang w:val="uk-UA" w:eastAsia="ru-RU"/>
        </w:rPr>
        <w:t xml:space="preserve"> </w:t>
      </w:r>
      <w:r w:rsidRPr="00023A98">
        <w:rPr>
          <w:rFonts w:ascii="Times New Roman" w:hAnsi="Times New Roman"/>
          <w:color w:val="000000"/>
          <w:sz w:val="28"/>
          <w:szCs w:val="28"/>
          <w:lang w:val="uk-UA" w:eastAsia="ru-RU"/>
        </w:rPr>
        <w:t xml:space="preserve">Ось і </w:t>
      </w:r>
      <w:r>
        <w:rPr>
          <w:rFonts w:ascii="Times New Roman" w:hAnsi="Times New Roman"/>
          <w:color w:val="000000"/>
          <w:sz w:val="28"/>
          <w:szCs w:val="28"/>
          <w:lang w:val="uk-UA" w:eastAsia="ru-RU"/>
        </w:rPr>
        <w:t>підійшла до кінця</w:t>
      </w:r>
      <w:r w:rsidRPr="00023A98">
        <w:rPr>
          <w:rFonts w:ascii="Times New Roman" w:hAnsi="Times New Roman"/>
          <w:color w:val="000000"/>
          <w:sz w:val="28"/>
          <w:szCs w:val="28"/>
          <w:lang w:val="uk-UA" w:eastAsia="ru-RU"/>
        </w:rPr>
        <w:t xml:space="preserve"> наша невелика подорож у світ гарних манер.</w:t>
      </w:r>
      <w:r>
        <w:rPr>
          <w:rFonts w:ascii="Times New Roman" w:hAnsi="Times New Roman"/>
          <w:color w:val="000000"/>
          <w:sz w:val="28"/>
          <w:szCs w:val="28"/>
          <w:lang w:val="uk-UA" w:eastAsia="ru-RU"/>
        </w:rPr>
        <w:t xml:space="preserve"> А на завершення кілька філософських рядків:</w:t>
      </w:r>
    </w:p>
    <w:p w:rsidR="00A455A1" w:rsidRDefault="00A455A1" w:rsidP="00A455A1">
      <w:pPr>
        <w:shd w:val="clear" w:color="auto" w:fill="FFFFFF"/>
        <w:spacing w:after="0" w:line="360" w:lineRule="auto"/>
        <w:rPr>
          <w:rFonts w:ascii="Times New Roman" w:hAnsi="Times New Roman"/>
          <w:color w:val="000000"/>
          <w:sz w:val="28"/>
          <w:szCs w:val="28"/>
          <w:lang w:val="uk-UA" w:eastAsia="ru-RU"/>
        </w:rPr>
      </w:pPr>
      <w:r w:rsidRPr="00023A98">
        <w:rPr>
          <w:rFonts w:ascii="Times New Roman" w:hAnsi="Times New Roman"/>
          <w:color w:val="000000"/>
          <w:sz w:val="28"/>
          <w:szCs w:val="28"/>
          <w:lang w:val="uk-UA" w:eastAsia="ru-RU"/>
        </w:rPr>
        <w:t>Пильнуйте</w:t>
      </w:r>
      <w:r>
        <w:rPr>
          <w:rFonts w:ascii="Times New Roman" w:hAnsi="Times New Roman"/>
          <w:color w:val="000000"/>
          <w:sz w:val="28"/>
          <w:szCs w:val="28"/>
          <w:lang w:val="uk-UA" w:eastAsia="ru-RU"/>
        </w:rPr>
        <w:t xml:space="preserve"> </w:t>
      </w:r>
      <w:r w:rsidRPr="00023A98">
        <w:rPr>
          <w:rFonts w:ascii="Times New Roman" w:hAnsi="Times New Roman"/>
          <w:color w:val="000000"/>
          <w:sz w:val="28"/>
          <w:szCs w:val="28"/>
          <w:lang w:val="uk-UA" w:eastAsia="ru-RU"/>
        </w:rPr>
        <w:t>за</w:t>
      </w:r>
      <w:r>
        <w:rPr>
          <w:rFonts w:ascii="Times New Roman" w:hAnsi="Times New Roman"/>
          <w:color w:val="000000"/>
          <w:sz w:val="28"/>
          <w:szCs w:val="28"/>
          <w:lang w:val="uk-UA" w:eastAsia="ru-RU"/>
        </w:rPr>
        <w:t xml:space="preserve"> </w:t>
      </w:r>
      <w:r w:rsidRPr="00023A98">
        <w:rPr>
          <w:rFonts w:ascii="Times New Roman" w:hAnsi="Times New Roman"/>
          <w:color w:val="000000"/>
          <w:sz w:val="28"/>
          <w:szCs w:val="28"/>
          <w:lang w:val="uk-UA" w:eastAsia="ru-RU"/>
        </w:rPr>
        <w:t>своїми</w:t>
      </w:r>
      <w:r>
        <w:rPr>
          <w:rFonts w:ascii="Times New Roman" w:hAnsi="Times New Roman"/>
          <w:color w:val="000000"/>
          <w:sz w:val="28"/>
          <w:szCs w:val="28"/>
          <w:lang w:val="uk-UA" w:eastAsia="ru-RU"/>
        </w:rPr>
        <w:t xml:space="preserve"> думками,</w:t>
      </w:r>
    </w:p>
    <w:p w:rsidR="00A455A1" w:rsidRDefault="00A455A1" w:rsidP="00A455A1">
      <w:pPr>
        <w:shd w:val="clear" w:color="auto" w:fill="FFFFFF"/>
        <w:spacing w:after="0" w:line="360" w:lineRule="auto"/>
        <w:rPr>
          <w:rFonts w:ascii="Times New Roman" w:hAnsi="Times New Roman"/>
          <w:color w:val="000000"/>
          <w:sz w:val="28"/>
          <w:szCs w:val="28"/>
          <w:lang w:val="uk-UA" w:eastAsia="ru-RU"/>
        </w:rPr>
      </w:pPr>
      <w:r w:rsidRPr="00023A98">
        <w:rPr>
          <w:rFonts w:ascii="Times New Roman" w:hAnsi="Times New Roman"/>
          <w:color w:val="000000"/>
          <w:sz w:val="28"/>
          <w:szCs w:val="28"/>
          <w:lang w:val="uk-UA" w:eastAsia="ru-RU"/>
        </w:rPr>
        <w:t>Вони</w:t>
      </w:r>
      <w:r>
        <w:rPr>
          <w:rFonts w:ascii="Times New Roman" w:hAnsi="Times New Roman"/>
          <w:color w:val="000000"/>
          <w:sz w:val="28"/>
          <w:szCs w:val="28"/>
          <w:lang w:val="uk-UA" w:eastAsia="ru-RU"/>
        </w:rPr>
        <w:t xml:space="preserve"> </w:t>
      </w:r>
      <w:r w:rsidRPr="00023A98">
        <w:rPr>
          <w:rFonts w:ascii="Times New Roman" w:hAnsi="Times New Roman"/>
          <w:color w:val="000000"/>
          <w:sz w:val="28"/>
          <w:szCs w:val="28"/>
          <w:lang w:val="uk-UA" w:eastAsia="ru-RU"/>
        </w:rPr>
        <w:t>стають</w:t>
      </w:r>
      <w:r>
        <w:rPr>
          <w:rFonts w:ascii="Times New Roman" w:hAnsi="Times New Roman"/>
          <w:color w:val="000000"/>
          <w:sz w:val="28"/>
          <w:szCs w:val="28"/>
          <w:lang w:val="uk-UA" w:eastAsia="ru-RU"/>
        </w:rPr>
        <w:t xml:space="preserve"> словами.</w:t>
      </w:r>
    </w:p>
    <w:p w:rsidR="00A455A1" w:rsidRDefault="00A455A1" w:rsidP="00A455A1">
      <w:pPr>
        <w:shd w:val="clear" w:color="auto" w:fill="FFFFFF"/>
        <w:spacing w:after="0" w:line="360" w:lineRule="auto"/>
        <w:rPr>
          <w:rFonts w:ascii="Times New Roman" w:hAnsi="Times New Roman"/>
          <w:color w:val="000000"/>
          <w:sz w:val="28"/>
          <w:szCs w:val="28"/>
          <w:lang w:val="uk-UA" w:eastAsia="ru-RU"/>
        </w:rPr>
      </w:pPr>
      <w:r w:rsidRPr="00023A98">
        <w:rPr>
          <w:rFonts w:ascii="Times New Roman" w:hAnsi="Times New Roman"/>
          <w:color w:val="000000"/>
          <w:sz w:val="28"/>
          <w:szCs w:val="28"/>
          <w:lang w:val="uk-UA" w:eastAsia="ru-RU"/>
        </w:rPr>
        <w:t>Пильнуйте</w:t>
      </w:r>
      <w:r>
        <w:rPr>
          <w:rFonts w:ascii="Times New Roman" w:hAnsi="Times New Roman"/>
          <w:color w:val="000000"/>
          <w:sz w:val="28"/>
          <w:szCs w:val="28"/>
          <w:lang w:val="uk-UA" w:eastAsia="ru-RU"/>
        </w:rPr>
        <w:t xml:space="preserve"> </w:t>
      </w:r>
      <w:r w:rsidRPr="00023A98">
        <w:rPr>
          <w:rFonts w:ascii="Times New Roman" w:hAnsi="Times New Roman"/>
          <w:color w:val="000000"/>
          <w:sz w:val="28"/>
          <w:szCs w:val="28"/>
          <w:lang w:val="uk-UA" w:eastAsia="ru-RU"/>
        </w:rPr>
        <w:t>за</w:t>
      </w:r>
      <w:r>
        <w:rPr>
          <w:rFonts w:ascii="Times New Roman" w:hAnsi="Times New Roman"/>
          <w:color w:val="000000"/>
          <w:sz w:val="28"/>
          <w:szCs w:val="28"/>
          <w:lang w:val="uk-UA" w:eastAsia="ru-RU"/>
        </w:rPr>
        <w:t xml:space="preserve"> </w:t>
      </w:r>
      <w:r w:rsidRPr="00023A98">
        <w:rPr>
          <w:rFonts w:ascii="Times New Roman" w:hAnsi="Times New Roman"/>
          <w:color w:val="000000"/>
          <w:sz w:val="28"/>
          <w:szCs w:val="28"/>
          <w:lang w:val="uk-UA" w:eastAsia="ru-RU"/>
        </w:rPr>
        <w:t>своїми</w:t>
      </w:r>
      <w:r>
        <w:rPr>
          <w:rFonts w:ascii="Times New Roman" w:hAnsi="Times New Roman"/>
          <w:color w:val="000000"/>
          <w:sz w:val="28"/>
          <w:szCs w:val="28"/>
          <w:lang w:val="uk-UA" w:eastAsia="ru-RU"/>
        </w:rPr>
        <w:t xml:space="preserve"> словами,</w:t>
      </w:r>
    </w:p>
    <w:p w:rsidR="00A455A1" w:rsidRDefault="00A455A1" w:rsidP="00A455A1">
      <w:pPr>
        <w:shd w:val="clear" w:color="auto" w:fill="FFFFFF"/>
        <w:spacing w:after="0" w:line="360" w:lineRule="auto"/>
        <w:rPr>
          <w:rFonts w:ascii="Times New Roman" w:hAnsi="Times New Roman"/>
          <w:color w:val="000000"/>
          <w:sz w:val="28"/>
          <w:szCs w:val="28"/>
          <w:lang w:val="uk-UA" w:eastAsia="ru-RU"/>
        </w:rPr>
      </w:pPr>
      <w:r w:rsidRPr="00023A98">
        <w:rPr>
          <w:rFonts w:ascii="Times New Roman" w:hAnsi="Times New Roman"/>
          <w:color w:val="000000"/>
          <w:sz w:val="28"/>
          <w:szCs w:val="28"/>
          <w:lang w:val="uk-UA" w:eastAsia="ru-RU"/>
        </w:rPr>
        <w:t>Вони</w:t>
      </w:r>
      <w:r>
        <w:rPr>
          <w:rFonts w:ascii="Times New Roman" w:hAnsi="Times New Roman"/>
          <w:color w:val="000000"/>
          <w:sz w:val="28"/>
          <w:szCs w:val="28"/>
          <w:lang w:val="uk-UA" w:eastAsia="ru-RU"/>
        </w:rPr>
        <w:t xml:space="preserve"> </w:t>
      </w:r>
      <w:r w:rsidRPr="00023A98">
        <w:rPr>
          <w:rFonts w:ascii="Times New Roman" w:hAnsi="Times New Roman"/>
          <w:color w:val="000000"/>
          <w:sz w:val="28"/>
          <w:szCs w:val="28"/>
          <w:lang w:val="uk-UA" w:eastAsia="ru-RU"/>
        </w:rPr>
        <w:t>стають</w:t>
      </w:r>
      <w:r>
        <w:rPr>
          <w:rFonts w:ascii="Times New Roman" w:hAnsi="Times New Roman"/>
          <w:color w:val="000000"/>
          <w:sz w:val="28"/>
          <w:szCs w:val="28"/>
          <w:lang w:val="uk-UA" w:eastAsia="ru-RU"/>
        </w:rPr>
        <w:t xml:space="preserve"> учинками.</w:t>
      </w:r>
    </w:p>
    <w:p w:rsidR="00A455A1" w:rsidRDefault="00A455A1" w:rsidP="00A455A1">
      <w:pPr>
        <w:shd w:val="clear" w:color="auto" w:fill="FFFFFF"/>
        <w:spacing w:after="0" w:line="360" w:lineRule="auto"/>
        <w:rPr>
          <w:rFonts w:ascii="Times New Roman" w:hAnsi="Times New Roman"/>
          <w:color w:val="000000"/>
          <w:sz w:val="28"/>
          <w:szCs w:val="28"/>
          <w:lang w:val="uk-UA" w:eastAsia="ru-RU"/>
        </w:rPr>
      </w:pPr>
      <w:r w:rsidRPr="00023A98">
        <w:rPr>
          <w:rFonts w:ascii="Times New Roman" w:hAnsi="Times New Roman"/>
          <w:color w:val="000000"/>
          <w:sz w:val="28"/>
          <w:szCs w:val="28"/>
          <w:lang w:val="uk-UA" w:eastAsia="ru-RU"/>
        </w:rPr>
        <w:t>Пильнуйте</w:t>
      </w:r>
      <w:r>
        <w:rPr>
          <w:rFonts w:ascii="Times New Roman" w:hAnsi="Times New Roman"/>
          <w:color w:val="000000"/>
          <w:sz w:val="28"/>
          <w:szCs w:val="28"/>
          <w:lang w:val="uk-UA" w:eastAsia="ru-RU"/>
        </w:rPr>
        <w:t xml:space="preserve"> </w:t>
      </w:r>
      <w:r w:rsidRPr="00023A98">
        <w:rPr>
          <w:rFonts w:ascii="Times New Roman" w:hAnsi="Times New Roman"/>
          <w:color w:val="000000"/>
          <w:sz w:val="28"/>
          <w:szCs w:val="28"/>
          <w:lang w:val="uk-UA" w:eastAsia="ru-RU"/>
        </w:rPr>
        <w:t>за</w:t>
      </w:r>
      <w:r>
        <w:rPr>
          <w:rFonts w:ascii="Times New Roman" w:hAnsi="Times New Roman"/>
          <w:color w:val="000000"/>
          <w:sz w:val="28"/>
          <w:szCs w:val="28"/>
          <w:lang w:val="uk-UA" w:eastAsia="ru-RU"/>
        </w:rPr>
        <w:t xml:space="preserve"> </w:t>
      </w:r>
      <w:r w:rsidRPr="00023A98">
        <w:rPr>
          <w:rFonts w:ascii="Times New Roman" w:hAnsi="Times New Roman"/>
          <w:color w:val="000000"/>
          <w:sz w:val="28"/>
          <w:szCs w:val="28"/>
          <w:lang w:val="uk-UA" w:eastAsia="ru-RU"/>
        </w:rPr>
        <w:t>своїми</w:t>
      </w:r>
      <w:r>
        <w:rPr>
          <w:rFonts w:ascii="Times New Roman" w:hAnsi="Times New Roman"/>
          <w:color w:val="000000"/>
          <w:sz w:val="28"/>
          <w:szCs w:val="28"/>
          <w:lang w:val="uk-UA" w:eastAsia="ru-RU"/>
        </w:rPr>
        <w:t xml:space="preserve"> вчинками,</w:t>
      </w:r>
    </w:p>
    <w:p w:rsidR="00A455A1" w:rsidRDefault="00A455A1" w:rsidP="00A455A1">
      <w:pPr>
        <w:shd w:val="clear" w:color="auto" w:fill="FFFFFF"/>
        <w:spacing w:after="0" w:line="360" w:lineRule="auto"/>
        <w:rPr>
          <w:rFonts w:ascii="Times New Roman" w:hAnsi="Times New Roman"/>
          <w:color w:val="000000"/>
          <w:sz w:val="28"/>
          <w:szCs w:val="28"/>
          <w:lang w:val="uk-UA" w:eastAsia="ru-RU"/>
        </w:rPr>
      </w:pPr>
      <w:r w:rsidRPr="00023A98">
        <w:rPr>
          <w:rFonts w:ascii="Times New Roman" w:hAnsi="Times New Roman"/>
          <w:color w:val="000000"/>
          <w:sz w:val="28"/>
          <w:szCs w:val="28"/>
          <w:lang w:val="uk-UA" w:eastAsia="ru-RU"/>
        </w:rPr>
        <w:t>Вони</w:t>
      </w:r>
      <w:r>
        <w:rPr>
          <w:rFonts w:ascii="Times New Roman" w:hAnsi="Times New Roman"/>
          <w:color w:val="000000"/>
          <w:sz w:val="28"/>
          <w:szCs w:val="28"/>
          <w:lang w:val="uk-UA" w:eastAsia="ru-RU"/>
        </w:rPr>
        <w:t xml:space="preserve"> </w:t>
      </w:r>
      <w:r w:rsidRPr="00023A98">
        <w:rPr>
          <w:rFonts w:ascii="Times New Roman" w:hAnsi="Times New Roman"/>
          <w:color w:val="000000"/>
          <w:sz w:val="28"/>
          <w:szCs w:val="28"/>
          <w:lang w:val="uk-UA" w:eastAsia="ru-RU"/>
        </w:rPr>
        <w:t>стають</w:t>
      </w:r>
      <w:r>
        <w:rPr>
          <w:rFonts w:ascii="Times New Roman" w:hAnsi="Times New Roman"/>
          <w:color w:val="000000"/>
          <w:sz w:val="28"/>
          <w:szCs w:val="28"/>
          <w:lang w:val="uk-UA" w:eastAsia="ru-RU"/>
        </w:rPr>
        <w:t xml:space="preserve"> звичками,</w:t>
      </w:r>
    </w:p>
    <w:p w:rsidR="00A455A1" w:rsidRDefault="00A455A1" w:rsidP="00A455A1">
      <w:pPr>
        <w:shd w:val="clear" w:color="auto" w:fill="FFFFFF"/>
        <w:spacing w:after="0" w:line="360" w:lineRule="auto"/>
        <w:rPr>
          <w:rFonts w:ascii="Times New Roman" w:hAnsi="Times New Roman"/>
          <w:color w:val="000000"/>
          <w:sz w:val="28"/>
          <w:szCs w:val="28"/>
          <w:lang w:val="uk-UA" w:eastAsia="ru-RU"/>
        </w:rPr>
      </w:pPr>
      <w:r w:rsidRPr="00023A98">
        <w:rPr>
          <w:rFonts w:ascii="Times New Roman" w:hAnsi="Times New Roman"/>
          <w:color w:val="000000"/>
          <w:sz w:val="28"/>
          <w:szCs w:val="28"/>
          <w:lang w:val="uk-UA" w:eastAsia="ru-RU"/>
        </w:rPr>
        <w:t>Пильнуйте</w:t>
      </w:r>
      <w:r>
        <w:rPr>
          <w:rFonts w:ascii="Times New Roman" w:hAnsi="Times New Roman"/>
          <w:color w:val="000000"/>
          <w:sz w:val="28"/>
          <w:szCs w:val="28"/>
          <w:lang w:val="uk-UA" w:eastAsia="ru-RU"/>
        </w:rPr>
        <w:t xml:space="preserve"> </w:t>
      </w:r>
      <w:r w:rsidRPr="00023A98">
        <w:rPr>
          <w:rFonts w:ascii="Times New Roman" w:hAnsi="Times New Roman"/>
          <w:color w:val="000000"/>
          <w:sz w:val="28"/>
          <w:szCs w:val="28"/>
          <w:lang w:val="uk-UA" w:eastAsia="ru-RU"/>
        </w:rPr>
        <w:t>за</w:t>
      </w:r>
      <w:r>
        <w:rPr>
          <w:rFonts w:ascii="Times New Roman" w:hAnsi="Times New Roman"/>
          <w:color w:val="000000"/>
          <w:sz w:val="28"/>
          <w:szCs w:val="28"/>
          <w:lang w:val="uk-UA" w:eastAsia="ru-RU"/>
        </w:rPr>
        <w:t xml:space="preserve"> </w:t>
      </w:r>
      <w:r w:rsidRPr="00023A98">
        <w:rPr>
          <w:rFonts w:ascii="Times New Roman" w:hAnsi="Times New Roman"/>
          <w:color w:val="000000"/>
          <w:sz w:val="28"/>
          <w:szCs w:val="28"/>
          <w:lang w:val="uk-UA" w:eastAsia="ru-RU"/>
        </w:rPr>
        <w:t>своїми</w:t>
      </w:r>
      <w:r>
        <w:rPr>
          <w:rFonts w:ascii="Times New Roman" w:hAnsi="Times New Roman"/>
          <w:color w:val="000000"/>
          <w:sz w:val="28"/>
          <w:szCs w:val="28"/>
          <w:lang w:val="uk-UA" w:eastAsia="ru-RU"/>
        </w:rPr>
        <w:t xml:space="preserve"> звичками,</w:t>
      </w:r>
    </w:p>
    <w:p w:rsidR="00A455A1" w:rsidRDefault="00A455A1" w:rsidP="00A455A1">
      <w:pPr>
        <w:shd w:val="clear" w:color="auto" w:fill="FFFFFF"/>
        <w:spacing w:after="0" w:line="360" w:lineRule="auto"/>
        <w:rPr>
          <w:rFonts w:ascii="Times New Roman" w:hAnsi="Times New Roman"/>
          <w:color w:val="000000"/>
          <w:sz w:val="28"/>
          <w:szCs w:val="28"/>
          <w:lang w:val="uk-UA" w:eastAsia="ru-RU"/>
        </w:rPr>
      </w:pPr>
      <w:r w:rsidRPr="00023A98">
        <w:rPr>
          <w:rFonts w:ascii="Times New Roman" w:hAnsi="Times New Roman"/>
          <w:color w:val="000000"/>
          <w:sz w:val="28"/>
          <w:szCs w:val="28"/>
          <w:lang w:val="uk-UA" w:eastAsia="ru-RU"/>
        </w:rPr>
        <w:t>Вони</w:t>
      </w:r>
      <w:r>
        <w:rPr>
          <w:rFonts w:ascii="Times New Roman" w:hAnsi="Times New Roman"/>
          <w:color w:val="000000"/>
          <w:sz w:val="28"/>
          <w:szCs w:val="28"/>
          <w:lang w:val="uk-UA" w:eastAsia="ru-RU"/>
        </w:rPr>
        <w:t xml:space="preserve"> </w:t>
      </w:r>
      <w:r w:rsidRPr="00023A98">
        <w:rPr>
          <w:rFonts w:ascii="Times New Roman" w:hAnsi="Times New Roman"/>
          <w:color w:val="000000"/>
          <w:sz w:val="28"/>
          <w:szCs w:val="28"/>
          <w:lang w:val="uk-UA" w:eastAsia="ru-RU"/>
        </w:rPr>
        <w:t>стають</w:t>
      </w:r>
      <w:r>
        <w:rPr>
          <w:rFonts w:ascii="Times New Roman" w:hAnsi="Times New Roman"/>
          <w:color w:val="000000"/>
          <w:sz w:val="28"/>
          <w:szCs w:val="28"/>
          <w:lang w:val="uk-UA" w:eastAsia="ru-RU"/>
        </w:rPr>
        <w:t xml:space="preserve"> характером.</w:t>
      </w:r>
    </w:p>
    <w:p w:rsidR="00A455A1" w:rsidRDefault="00A455A1" w:rsidP="00A455A1">
      <w:pPr>
        <w:shd w:val="clear" w:color="auto" w:fill="FFFFFF"/>
        <w:spacing w:after="0" w:line="360" w:lineRule="auto"/>
        <w:rPr>
          <w:rFonts w:ascii="Times New Roman" w:hAnsi="Times New Roman"/>
          <w:color w:val="000000"/>
          <w:sz w:val="28"/>
          <w:szCs w:val="28"/>
          <w:lang w:val="uk-UA" w:eastAsia="ru-RU"/>
        </w:rPr>
      </w:pPr>
      <w:r w:rsidRPr="00023A98">
        <w:rPr>
          <w:rFonts w:ascii="Times New Roman" w:hAnsi="Times New Roman"/>
          <w:color w:val="000000"/>
          <w:sz w:val="28"/>
          <w:szCs w:val="28"/>
          <w:lang w:val="uk-UA" w:eastAsia="ru-RU"/>
        </w:rPr>
        <w:t>Стежте</w:t>
      </w:r>
      <w:r>
        <w:rPr>
          <w:rFonts w:ascii="Times New Roman" w:hAnsi="Times New Roman"/>
          <w:color w:val="000000"/>
          <w:sz w:val="28"/>
          <w:szCs w:val="28"/>
          <w:lang w:val="uk-UA" w:eastAsia="ru-RU"/>
        </w:rPr>
        <w:t xml:space="preserve"> </w:t>
      </w:r>
      <w:r w:rsidRPr="00023A98">
        <w:rPr>
          <w:rFonts w:ascii="Times New Roman" w:hAnsi="Times New Roman"/>
          <w:color w:val="000000"/>
          <w:sz w:val="28"/>
          <w:szCs w:val="28"/>
          <w:lang w:val="uk-UA" w:eastAsia="ru-RU"/>
        </w:rPr>
        <w:t>за</w:t>
      </w:r>
      <w:r>
        <w:rPr>
          <w:rFonts w:ascii="Times New Roman" w:hAnsi="Times New Roman"/>
          <w:color w:val="000000"/>
          <w:sz w:val="28"/>
          <w:szCs w:val="28"/>
          <w:lang w:val="uk-UA" w:eastAsia="ru-RU"/>
        </w:rPr>
        <w:t xml:space="preserve"> </w:t>
      </w:r>
      <w:r w:rsidRPr="00023A98">
        <w:rPr>
          <w:rFonts w:ascii="Times New Roman" w:hAnsi="Times New Roman"/>
          <w:color w:val="000000"/>
          <w:sz w:val="28"/>
          <w:szCs w:val="28"/>
          <w:lang w:val="uk-UA" w:eastAsia="ru-RU"/>
        </w:rPr>
        <w:t>своїм</w:t>
      </w:r>
      <w:r>
        <w:rPr>
          <w:rFonts w:ascii="Times New Roman" w:hAnsi="Times New Roman"/>
          <w:color w:val="000000"/>
          <w:sz w:val="28"/>
          <w:szCs w:val="28"/>
          <w:lang w:val="uk-UA" w:eastAsia="ru-RU"/>
        </w:rPr>
        <w:t xml:space="preserve"> характером,</w:t>
      </w:r>
    </w:p>
    <w:p w:rsidR="00A455A1" w:rsidRDefault="00A455A1" w:rsidP="00A455A1">
      <w:pPr>
        <w:shd w:val="clear" w:color="auto" w:fill="FFFFFF"/>
        <w:spacing w:after="0" w:line="360" w:lineRule="auto"/>
        <w:rPr>
          <w:rFonts w:ascii="Times New Roman" w:hAnsi="Times New Roman"/>
          <w:color w:val="000000"/>
          <w:sz w:val="28"/>
          <w:szCs w:val="28"/>
          <w:lang w:val="uk-UA" w:eastAsia="ru-RU"/>
        </w:rPr>
      </w:pPr>
      <w:r w:rsidRPr="00023A98">
        <w:rPr>
          <w:rFonts w:ascii="Times New Roman" w:hAnsi="Times New Roman"/>
          <w:color w:val="000000"/>
          <w:sz w:val="28"/>
          <w:szCs w:val="28"/>
          <w:lang w:val="uk-UA" w:eastAsia="ru-RU"/>
        </w:rPr>
        <w:t>Бо</w:t>
      </w:r>
      <w:r>
        <w:rPr>
          <w:rFonts w:ascii="Times New Roman" w:hAnsi="Times New Roman"/>
          <w:color w:val="000000"/>
          <w:sz w:val="28"/>
          <w:szCs w:val="28"/>
          <w:lang w:val="uk-UA" w:eastAsia="ru-RU"/>
        </w:rPr>
        <w:t xml:space="preserve"> </w:t>
      </w:r>
      <w:r w:rsidRPr="00023A98">
        <w:rPr>
          <w:rFonts w:ascii="Times New Roman" w:hAnsi="Times New Roman"/>
          <w:color w:val="000000"/>
          <w:sz w:val="28"/>
          <w:szCs w:val="28"/>
          <w:lang w:val="uk-UA" w:eastAsia="ru-RU"/>
        </w:rPr>
        <w:t>він</w:t>
      </w:r>
      <w:r>
        <w:rPr>
          <w:rFonts w:ascii="Times New Roman" w:hAnsi="Times New Roman"/>
          <w:color w:val="000000"/>
          <w:sz w:val="28"/>
          <w:szCs w:val="28"/>
          <w:lang w:val="uk-UA" w:eastAsia="ru-RU"/>
        </w:rPr>
        <w:t xml:space="preserve"> </w:t>
      </w:r>
      <w:r w:rsidRPr="00023A98">
        <w:rPr>
          <w:rFonts w:ascii="Times New Roman" w:hAnsi="Times New Roman"/>
          <w:color w:val="000000"/>
          <w:sz w:val="28"/>
          <w:szCs w:val="28"/>
          <w:lang w:val="uk-UA" w:eastAsia="ru-RU"/>
        </w:rPr>
        <w:t>визначає</w:t>
      </w:r>
      <w:r>
        <w:rPr>
          <w:rFonts w:ascii="Times New Roman" w:hAnsi="Times New Roman"/>
          <w:color w:val="000000"/>
          <w:sz w:val="28"/>
          <w:szCs w:val="28"/>
          <w:lang w:val="uk-UA" w:eastAsia="ru-RU"/>
        </w:rPr>
        <w:t xml:space="preserve"> </w:t>
      </w:r>
      <w:r w:rsidRPr="00023A98">
        <w:rPr>
          <w:rFonts w:ascii="Times New Roman" w:hAnsi="Times New Roman"/>
          <w:color w:val="000000"/>
          <w:sz w:val="28"/>
          <w:szCs w:val="28"/>
          <w:lang w:val="uk-UA" w:eastAsia="ru-RU"/>
        </w:rPr>
        <w:t>вашу</w:t>
      </w:r>
      <w:r>
        <w:rPr>
          <w:rFonts w:ascii="Times New Roman" w:hAnsi="Times New Roman"/>
          <w:color w:val="000000"/>
          <w:sz w:val="28"/>
          <w:szCs w:val="28"/>
          <w:lang w:val="uk-UA" w:eastAsia="ru-RU"/>
        </w:rPr>
        <w:t xml:space="preserve"> долю!</w:t>
      </w:r>
    </w:p>
    <w:p w:rsidR="00A455A1" w:rsidRPr="007E5597" w:rsidRDefault="00A455A1" w:rsidP="00A455A1">
      <w:pPr>
        <w:shd w:val="clear" w:color="auto" w:fill="FFFFFF"/>
        <w:spacing w:after="0"/>
        <w:rPr>
          <w:rFonts w:ascii="Times New Roman" w:hAnsi="Times New Roman"/>
          <w:color w:val="000000"/>
          <w:sz w:val="28"/>
          <w:szCs w:val="28"/>
          <w:lang w:val="uk-UA" w:eastAsia="ru-RU"/>
        </w:rPr>
      </w:pPr>
    </w:p>
    <w:p w:rsidR="00144063" w:rsidRDefault="00144063"/>
    <w:sectPr w:rsidR="00144063" w:rsidSect="00BC6FE7">
      <w:footerReference w:type="default" r:id="rId20"/>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792" w:rsidRDefault="00A20792" w:rsidP="003F7821">
      <w:pPr>
        <w:spacing w:after="0" w:line="240" w:lineRule="auto"/>
      </w:pPr>
      <w:r>
        <w:separator/>
      </w:r>
    </w:p>
  </w:endnote>
  <w:endnote w:type="continuationSeparator" w:id="0">
    <w:p w:rsidR="00A20792" w:rsidRDefault="00A20792" w:rsidP="003F7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1547"/>
      <w:docPartObj>
        <w:docPartGallery w:val="Page Numbers (Bottom of Page)"/>
        <w:docPartUnique/>
      </w:docPartObj>
    </w:sdtPr>
    <w:sdtContent>
      <w:p w:rsidR="003F7821" w:rsidRDefault="001C6F87">
        <w:pPr>
          <w:pStyle w:val="a7"/>
          <w:jc w:val="center"/>
        </w:pPr>
        <w:fldSimple w:instr=" PAGE   \* MERGEFORMAT ">
          <w:r w:rsidR="009E1F01">
            <w:rPr>
              <w:noProof/>
            </w:rPr>
            <w:t>1</w:t>
          </w:r>
        </w:fldSimple>
      </w:p>
    </w:sdtContent>
  </w:sdt>
  <w:p w:rsidR="003F7821" w:rsidRDefault="003F782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792" w:rsidRDefault="00A20792" w:rsidP="003F7821">
      <w:pPr>
        <w:spacing w:after="0" w:line="240" w:lineRule="auto"/>
      </w:pPr>
      <w:r>
        <w:separator/>
      </w:r>
    </w:p>
  </w:footnote>
  <w:footnote w:type="continuationSeparator" w:id="0">
    <w:p w:rsidR="00A20792" w:rsidRDefault="00A20792" w:rsidP="003F78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3467"/>
    <w:multiLevelType w:val="hybridMultilevel"/>
    <w:tmpl w:val="35A8FB58"/>
    <w:lvl w:ilvl="0" w:tplc="A6A2414C">
      <w:start w:val="1"/>
      <w:numFmt w:val="decimal"/>
      <w:lvlText w:val="%1."/>
      <w:lvlJc w:val="left"/>
      <w:pPr>
        <w:ind w:left="1443"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455A1"/>
    <w:rsid w:val="000572FD"/>
    <w:rsid w:val="0008374E"/>
    <w:rsid w:val="00144063"/>
    <w:rsid w:val="001C6F87"/>
    <w:rsid w:val="0028039B"/>
    <w:rsid w:val="002950E2"/>
    <w:rsid w:val="003F7821"/>
    <w:rsid w:val="009E1F01"/>
    <w:rsid w:val="00A20792"/>
    <w:rsid w:val="00A45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5A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455A1"/>
  </w:style>
  <w:style w:type="character" w:styleId="a3">
    <w:name w:val="Hyperlink"/>
    <w:basedOn w:val="a0"/>
    <w:rsid w:val="00A455A1"/>
    <w:rPr>
      <w:color w:val="0000FF"/>
      <w:u w:val="single"/>
    </w:rPr>
  </w:style>
  <w:style w:type="paragraph" w:styleId="a4">
    <w:name w:val="Normal (Web)"/>
    <w:basedOn w:val="a"/>
    <w:uiPriority w:val="99"/>
    <w:rsid w:val="00A455A1"/>
    <w:pPr>
      <w:spacing w:before="100" w:beforeAutospacing="1" w:after="100" w:afterAutospacing="1" w:line="240" w:lineRule="auto"/>
    </w:pPr>
    <w:rPr>
      <w:rFonts w:ascii="Times New Roman" w:hAnsi="Times New Roman"/>
      <w:sz w:val="24"/>
      <w:szCs w:val="24"/>
      <w:lang w:eastAsia="ru-RU"/>
    </w:rPr>
  </w:style>
  <w:style w:type="paragraph" w:styleId="a5">
    <w:name w:val="header"/>
    <w:basedOn w:val="a"/>
    <w:link w:val="a6"/>
    <w:uiPriority w:val="99"/>
    <w:semiHidden/>
    <w:unhideWhenUsed/>
    <w:rsid w:val="003F782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F7821"/>
    <w:rPr>
      <w:rFonts w:ascii="Calibri" w:eastAsia="Times New Roman" w:hAnsi="Calibri" w:cs="Times New Roman"/>
    </w:rPr>
  </w:style>
  <w:style w:type="paragraph" w:styleId="a7">
    <w:name w:val="footer"/>
    <w:basedOn w:val="a"/>
    <w:link w:val="a8"/>
    <w:uiPriority w:val="99"/>
    <w:unhideWhenUsed/>
    <w:rsid w:val="003F78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7821"/>
    <w:rPr>
      <w:rFonts w:ascii="Calibri" w:eastAsia="Times New Roman" w:hAnsi="Calibri" w:cs="Times New Roman"/>
    </w:rPr>
  </w:style>
  <w:style w:type="paragraph" w:styleId="a9">
    <w:name w:val="Title"/>
    <w:basedOn w:val="a"/>
    <w:link w:val="aa"/>
    <w:qFormat/>
    <w:rsid w:val="0008374E"/>
    <w:pPr>
      <w:spacing w:after="0" w:line="240" w:lineRule="auto"/>
      <w:jc w:val="center"/>
    </w:pPr>
    <w:rPr>
      <w:rFonts w:ascii="Times New Roman" w:hAnsi="Times New Roman"/>
      <w:b/>
      <w:sz w:val="32"/>
      <w:szCs w:val="20"/>
      <w:lang w:val="uk-UA" w:eastAsia="ru-RU"/>
    </w:rPr>
  </w:style>
  <w:style w:type="character" w:customStyle="1" w:styleId="aa">
    <w:name w:val="Название Знак"/>
    <w:basedOn w:val="a0"/>
    <w:link w:val="a9"/>
    <w:rsid w:val="0008374E"/>
    <w:rPr>
      <w:rFonts w:ascii="Times New Roman" w:eastAsia="Times New Roman" w:hAnsi="Times New Roman" w:cs="Times New Roman"/>
      <w:b/>
      <w:sz w:val="32"/>
      <w:szCs w:val="20"/>
      <w:lang w:val="uk-UA" w:eastAsia="ru-RU"/>
    </w:rPr>
  </w:style>
  <w:style w:type="paragraph" w:styleId="ab">
    <w:name w:val="Balloon Text"/>
    <w:basedOn w:val="a"/>
    <w:link w:val="ac"/>
    <w:uiPriority w:val="99"/>
    <w:semiHidden/>
    <w:unhideWhenUsed/>
    <w:rsid w:val="0008374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8374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dgolubovka@ukr.net" TargetMode="External"/><Relationship Id="rId13" Type="http://schemas.openxmlformats.org/officeDocument/2006/relationships/hyperlink" Target="http://uk.wikipedia.org/w/index.php?title=%D0%A2%D1%80%D0%B0%D1%83%D1%80%D0%BD%D0%B8%D0%B9_%D0%B5%D1%82%D0%B8%D0%BA%D0%B5%D1%82&amp;action=edit&amp;redlink=1" TargetMode="External"/><Relationship Id="rId18" Type="http://schemas.openxmlformats.org/officeDocument/2006/relationships/hyperlink" Target="http://uk.wikipedia.org/wiki/%D0%A1%D0%BB%D1%83%D0%B6%D0%B1%D0%BE%D0%B2%D0%B8%D0%B9_%D0%B5%D1%82%D0%B8%D0%BA%D0%B5%D1%8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uk.wikipedia.org/w/index.php?title=%D0%92%D0%B5%D1%81%D1%96%D0%BB%D1%8C%D0%BD%D0%B8%D0%B9_%D0%B5%D1%82%D0%B8%D0%BA%D0%B5%D1%82&amp;action=edit&amp;redlink=1" TargetMode="External"/><Relationship Id="rId17" Type="http://schemas.openxmlformats.org/officeDocument/2006/relationships/hyperlink" Target="http://uk.wikipedia.org/w/index.php?title=%D0%A0%D0%B5%D0%BB%D1%96%D0%B3%D1%96%D0%B9%D0%BD%D0%B8%D0%B9_%D0%B5%D1%82%D0%B8%D0%BA%D0%B5%D1%82&amp;action=edit&amp;redlink=1" TargetMode="External"/><Relationship Id="rId2" Type="http://schemas.openxmlformats.org/officeDocument/2006/relationships/styles" Target="styles.xml"/><Relationship Id="rId16" Type="http://schemas.openxmlformats.org/officeDocument/2006/relationships/hyperlink" Target="http://uk.wikipedia.org/w/index.php?title=%D0%9F%D1%80%D0%BE%D1%84%D0%B5%D1%81%D1%96%D0%B9%D0%BD%D0%B8%D0%B9_%D0%B5%D1%82%D0%B8%D0%BA%D0%B5%D1%82&amp;action=edit&amp;redlink=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k.wikipedia.org/w/index.php?title=%D0%A1%D1%82%D0%BE%D0%BB%D0%BE%D0%B2%D0%B8%D0%B9_%D0%B5%D1%82%D0%B8%D0%BA%D0%B5%D1%82&amp;action=edit&amp;redlink=1" TargetMode="External"/><Relationship Id="rId5" Type="http://schemas.openxmlformats.org/officeDocument/2006/relationships/footnotes" Target="footnotes.xml"/><Relationship Id="rId15" Type="http://schemas.openxmlformats.org/officeDocument/2006/relationships/hyperlink" Target="http://uk.wikipedia.org/w/index.php?title=%D0%94%D0%B8%D0%BF%D0%BB%D0%BE%D0%BC%D0%B0%D1%82%D0%B8%D1%87%D0%BD%D0%B8%D0%B9_%D0%B5%D1%82%D0%B8%D0%BA%D0%B5%D1%82&amp;action=edit&amp;redlink=1" TargetMode="External"/><Relationship Id="rId10" Type="http://schemas.openxmlformats.org/officeDocument/2006/relationships/hyperlink" Target="http://uk.wikipedia.org/wiki/%D0%9C%D0%BE%D0%B2%D0%BD%D0%B8%D0%B9_%D0%B5%D1%82%D0%B8%D0%BA%D0%B5%D1%82" TargetMode="External"/><Relationship Id="rId19" Type="http://schemas.openxmlformats.org/officeDocument/2006/relationships/hyperlink" Target="http://uk.wikipedia.org/w/index.php?title=%D0%A2%D0%B5%D0%BB%D0%B5%D1%84%D0%BE%D0%BD%D0%BD%D0%B8%D0%B9_%D0%B5%D1%82%D0%B8%D0%BA%D0%B5%D1%82&amp;action=edit&amp;redlink=1" TargetMode="External"/><Relationship Id="rId4" Type="http://schemas.openxmlformats.org/officeDocument/2006/relationships/webSettings" Target="webSettings.xml"/><Relationship Id="rId9" Type="http://schemas.openxmlformats.org/officeDocument/2006/relationships/hyperlink" Target="http://uk.wikipedia.org/wiki/%D0%A4%D1%80%D0%B0%D0%BD%D1%86%D1%83%D0%B7%D1%8C%D0%BA%D0%B0_%D0%BC%D0%BE%D0%B2%D0%B0" TargetMode="External"/><Relationship Id="rId14" Type="http://schemas.openxmlformats.org/officeDocument/2006/relationships/hyperlink" Target="http://uk.wikipedia.org/w/index.php?title=%D0%95%D1%82%D0%B8%D0%BA%D0%B5%D1%82_%C2%AB%D0%B2%D0%B8%D1%85%D1%96%D0%B4%D0%BD%D0%BE%D0%B3%D0%BE_%D0%B4%D0%BD%D1%8F%C2%BB&amp;action=edit&amp;redlink=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1722</Words>
  <Characters>9816</Characters>
  <Application>Microsoft Office Word</Application>
  <DocSecurity>0</DocSecurity>
  <Lines>81</Lines>
  <Paragraphs>23</Paragraphs>
  <ScaleCrop>false</ScaleCrop>
  <Company>Microsoft</Company>
  <LinksUpToDate>false</LinksUpToDate>
  <CharactersWithSpaces>11515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Dubchak</cp:lastModifiedBy>
  <cp:revision>6</cp:revision>
  <cp:lastPrinted>2015-06-04T14:20:00Z</cp:lastPrinted>
  <dcterms:created xsi:type="dcterms:W3CDTF">2014-08-29T11:07:00Z</dcterms:created>
  <dcterms:modified xsi:type="dcterms:W3CDTF">2015-06-04T14:22:00Z</dcterms:modified>
</cp:coreProperties>
</file>